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CAB" w:rsidRPr="007D1CB1" w:rsidRDefault="009B6CAB" w:rsidP="009B6CAB">
      <w:pPr>
        <w:spacing w:after="0" w:line="240" w:lineRule="auto"/>
        <w:ind w:left="432"/>
        <w:jc w:val="center"/>
        <w:outlineLvl w:val="0"/>
        <w:rPr>
          <w:rFonts w:ascii="Times New Roman" w:hAnsi="Times New Roman" w:cs="Times New Roman"/>
          <w:bCs/>
          <w:kern w:val="36"/>
          <w:sz w:val="28"/>
          <w:szCs w:val="28"/>
          <w:bdr w:val="none" w:sz="0" w:space="0" w:color="auto" w:frame="1"/>
        </w:rPr>
      </w:pPr>
      <w:r w:rsidRPr="007D1CB1">
        <w:rPr>
          <w:rFonts w:ascii="Times New Roman" w:hAnsi="Times New Roman" w:cs="Times New Roman"/>
          <w:bCs/>
          <w:kern w:val="36"/>
          <w:sz w:val="28"/>
          <w:szCs w:val="28"/>
          <w:bdr w:val="none" w:sz="0" w:space="0" w:color="auto" w:frame="1"/>
        </w:rPr>
        <w:t>Муниципальное автономное дошкольное образовательное учреждение</w:t>
      </w:r>
    </w:p>
    <w:p w:rsidR="009B6CAB" w:rsidRPr="007D1CB1" w:rsidRDefault="009B6CAB" w:rsidP="009B6CAB">
      <w:pPr>
        <w:spacing w:after="0" w:line="240" w:lineRule="auto"/>
        <w:ind w:left="431"/>
        <w:jc w:val="center"/>
        <w:outlineLvl w:val="0"/>
        <w:rPr>
          <w:rFonts w:ascii="Times New Roman" w:hAnsi="Times New Roman" w:cs="Times New Roman"/>
          <w:bCs/>
          <w:kern w:val="36"/>
          <w:sz w:val="28"/>
          <w:szCs w:val="28"/>
          <w:bdr w:val="none" w:sz="0" w:space="0" w:color="auto" w:frame="1"/>
        </w:rPr>
      </w:pPr>
      <w:r w:rsidRPr="007D1CB1">
        <w:rPr>
          <w:rFonts w:ascii="Times New Roman" w:hAnsi="Times New Roman" w:cs="Times New Roman"/>
          <w:bCs/>
          <w:kern w:val="36"/>
          <w:sz w:val="28"/>
          <w:szCs w:val="28"/>
          <w:bdr w:val="none" w:sz="0" w:space="0" w:color="auto" w:frame="1"/>
        </w:rPr>
        <w:t>«Детский сад № 70 комбинированного вида»</w:t>
      </w:r>
    </w:p>
    <w:p w:rsidR="009B6CAB" w:rsidRDefault="009B6CAB" w:rsidP="009B6CAB">
      <w:pPr>
        <w:ind w:left="431"/>
        <w:jc w:val="center"/>
        <w:outlineLvl w:val="0"/>
        <w:rPr>
          <w:bCs/>
          <w:kern w:val="36"/>
          <w:bdr w:val="none" w:sz="0" w:space="0" w:color="auto" w:frame="1"/>
        </w:rPr>
      </w:pPr>
    </w:p>
    <w:p w:rsidR="009B6CAB" w:rsidRDefault="009B6CAB" w:rsidP="009B6CAB">
      <w:pPr>
        <w:ind w:left="431"/>
        <w:jc w:val="center"/>
        <w:outlineLvl w:val="0"/>
        <w:rPr>
          <w:bCs/>
          <w:kern w:val="36"/>
          <w:bdr w:val="none" w:sz="0" w:space="0" w:color="auto" w:frame="1"/>
        </w:rPr>
      </w:pPr>
    </w:p>
    <w:p w:rsidR="009B6CAB" w:rsidRDefault="009B6CAB" w:rsidP="009B6CAB">
      <w:pPr>
        <w:ind w:left="431"/>
        <w:jc w:val="center"/>
        <w:outlineLvl w:val="0"/>
        <w:rPr>
          <w:bCs/>
          <w:kern w:val="36"/>
          <w:bdr w:val="none" w:sz="0" w:space="0" w:color="auto" w:frame="1"/>
        </w:rPr>
      </w:pPr>
    </w:p>
    <w:tbl>
      <w:tblPr>
        <w:tblW w:w="0" w:type="auto"/>
        <w:tblInd w:w="431" w:type="dxa"/>
        <w:tblLook w:val="04A0" w:firstRow="1" w:lastRow="0" w:firstColumn="1" w:lastColumn="0" w:noHBand="0" w:noVBand="1"/>
      </w:tblPr>
      <w:tblGrid>
        <w:gridCol w:w="4672"/>
        <w:gridCol w:w="4673"/>
      </w:tblGrid>
      <w:tr w:rsidR="009B6CAB" w:rsidRPr="007D1CB1" w:rsidTr="00C154CA">
        <w:tc>
          <w:tcPr>
            <w:tcW w:w="4672" w:type="dxa"/>
            <w:shd w:val="clear" w:color="auto" w:fill="auto"/>
            <w:hideMark/>
          </w:tcPr>
          <w:p w:rsidR="009B6CAB" w:rsidRPr="007D1CB1" w:rsidRDefault="009B6CAB" w:rsidP="00C154CA">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СОГЛАСОВАНО:</w:t>
            </w:r>
          </w:p>
          <w:p w:rsidR="009B6CAB" w:rsidRPr="007D1CB1" w:rsidRDefault="009B6CAB" w:rsidP="00C154CA">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Председатель профсоюзной организации</w:t>
            </w:r>
          </w:p>
          <w:p w:rsidR="009B6CAB" w:rsidRPr="007D1CB1" w:rsidRDefault="009B6CAB" w:rsidP="00C154CA">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_________________/Е.И. Крылатых</w:t>
            </w:r>
          </w:p>
          <w:p w:rsidR="009B6CAB" w:rsidRPr="007D1CB1" w:rsidRDefault="009B6CAB" w:rsidP="00C154CA">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Протокол № ____  от 03.10.2022г.</w:t>
            </w:r>
          </w:p>
        </w:tc>
        <w:tc>
          <w:tcPr>
            <w:tcW w:w="4673" w:type="dxa"/>
            <w:shd w:val="clear" w:color="auto" w:fill="auto"/>
          </w:tcPr>
          <w:p w:rsidR="009B6CAB" w:rsidRPr="007D1CB1" w:rsidRDefault="009B6CAB" w:rsidP="00C154CA">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УТВЕРЖДЕНО:</w:t>
            </w:r>
          </w:p>
          <w:p w:rsidR="009B6CAB" w:rsidRPr="007D1CB1" w:rsidRDefault="009B6CAB" w:rsidP="00C154CA">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 xml:space="preserve">Приказ директора </w:t>
            </w:r>
          </w:p>
          <w:p w:rsidR="009B6CAB" w:rsidRPr="007D1CB1" w:rsidRDefault="009B6CAB" w:rsidP="00C154CA">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МАДОУ «Детский сад № 70»</w:t>
            </w:r>
          </w:p>
          <w:p w:rsidR="009B6CAB" w:rsidRPr="007D1CB1" w:rsidRDefault="009B6CAB" w:rsidP="00C154CA">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 01-184/5 от 03.10.2022г.</w:t>
            </w:r>
          </w:p>
          <w:p w:rsidR="009B6CAB" w:rsidRPr="007D1CB1" w:rsidRDefault="009B6CAB" w:rsidP="00C154CA">
            <w:pPr>
              <w:spacing w:after="0" w:line="240" w:lineRule="auto"/>
              <w:outlineLvl w:val="0"/>
              <w:rPr>
                <w:rFonts w:ascii="Times New Roman" w:hAnsi="Times New Roman" w:cs="Times New Roman"/>
                <w:bCs/>
                <w:kern w:val="36"/>
                <w:sz w:val="24"/>
                <w:szCs w:val="24"/>
                <w:bdr w:val="none" w:sz="0" w:space="0" w:color="auto" w:frame="1"/>
              </w:rPr>
            </w:pPr>
          </w:p>
        </w:tc>
      </w:tr>
    </w:tbl>
    <w:p w:rsidR="00B828EC" w:rsidRDefault="00B828EC" w:rsidP="00B828EC">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B828EC" w:rsidRDefault="00B828EC" w:rsidP="00B828EC">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B828EC" w:rsidRDefault="00B828EC" w:rsidP="00B828EC">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B828EC" w:rsidRDefault="00B828EC" w:rsidP="00B828EC">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B828EC" w:rsidRDefault="00B828EC" w:rsidP="00B828EC">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B828EC" w:rsidRDefault="00B828EC" w:rsidP="00B828EC">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71136C" w:rsidRDefault="0071136C" w:rsidP="00B828EC">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71136C" w:rsidRDefault="0071136C" w:rsidP="00B828EC">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71136C" w:rsidRDefault="0071136C" w:rsidP="00B828EC">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B828EC" w:rsidRDefault="00B828EC" w:rsidP="00B828EC">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71136C" w:rsidRDefault="0071136C" w:rsidP="0071136C">
      <w:pPr>
        <w:spacing w:after="0" w:line="302" w:lineRule="atLeast"/>
        <w:jc w:val="center"/>
        <w:rPr>
          <w:rFonts w:ascii="Times New Roman" w:eastAsia="Times New Roman" w:hAnsi="Times New Roman" w:cs="Times New Roman"/>
          <w:b/>
          <w:bCs/>
          <w:color w:val="000000"/>
          <w:sz w:val="44"/>
          <w:szCs w:val="44"/>
          <w:bdr w:val="none" w:sz="0" w:space="0" w:color="auto" w:frame="1"/>
          <w:lang w:eastAsia="ru-RU"/>
        </w:rPr>
      </w:pPr>
      <w:r w:rsidRPr="0071136C">
        <w:rPr>
          <w:rFonts w:ascii="Times New Roman" w:eastAsia="Times New Roman" w:hAnsi="Times New Roman" w:cs="Times New Roman"/>
          <w:b/>
          <w:bCs/>
          <w:color w:val="000000"/>
          <w:sz w:val="44"/>
          <w:szCs w:val="44"/>
          <w:bdr w:val="none" w:sz="0" w:space="0" w:color="auto" w:frame="1"/>
          <w:lang w:eastAsia="ru-RU"/>
        </w:rPr>
        <w:t xml:space="preserve">Инструкция по действиям персонала при угрозе или возникновении </w:t>
      </w:r>
      <w:r>
        <w:rPr>
          <w:rFonts w:ascii="Times New Roman" w:eastAsia="Times New Roman" w:hAnsi="Times New Roman" w:cs="Times New Roman"/>
          <w:b/>
          <w:bCs/>
          <w:color w:val="000000"/>
          <w:sz w:val="44"/>
          <w:szCs w:val="44"/>
          <w:bdr w:val="none" w:sz="0" w:space="0" w:color="auto" w:frame="1"/>
          <w:lang w:eastAsia="ru-RU"/>
        </w:rPr>
        <w:t>ЧС</w:t>
      </w:r>
      <w:r w:rsidRPr="0071136C">
        <w:rPr>
          <w:rFonts w:ascii="Times New Roman" w:eastAsia="Times New Roman" w:hAnsi="Times New Roman" w:cs="Times New Roman"/>
          <w:b/>
          <w:bCs/>
          <w:color w:val="000000"/>
          <w:sz w:val="44"/>
          <w:szCs w:val="44"/>
          <w:bdr w:val="none" w:sz="0" w:space="0" w:color="auto" w:frame="1"/>
          <w:lang w:eastAsia="ru-RU"/>
        </w:rPr>
        <w:t xml:space="preserve"> природного и</w:t>
      </w:r>
    </w:p>
    <w:p w:rsidR="0071136C" w:rsidRDefault="0071136C" w:rsidP="0071136C">
      <w:pPr>
        <w:spacing w:after="0" w:line="302" w:lineRule="atLeast"/>
        <w:jc w:val="center"/>
        <w:rPr>
          <w:rFonts w:ascii="Times New Roman" w:eastAsia="Times New Roman" w:hAnsi="Times New Roman" w:cs="Times New Roman"/>
          <w:b/>
          <w:bCs/>
          <w:color w:val="000000"/>
          <w:sz w:val="44"/>
          <w:szCs w:val="44"/>
          <w:bdr w:val="none" w:sz="0" w:space="0" w:color="auto" w:frame="1"/>
          <w:lang w:eastAsia="ru-RU"/>
        </w:rPr>
      </w:pPr>
      <w:r w:rsidRPr="0071136C">
        <w:rPr>
          <w:rFonts w:ascii="Times New Roman" w:eastAsia="Times New Roman" w:hAnsi="Times New Roman" w:cs="Times New Roman"/>
          <w:b/>
          <w:bCs/>
          <w:color w:val="000000"/>
          <w:sz w:val="44"/>
          <w:szCs w:val="44"/>
          <w:bdr w:val="none" w:sz="0" w:space="0" w:color="auto" w:frame="1"/>
          <w:lang w:eastAsia="ru-RU"/>
        </w:rPr>
        <w:t xml:space="preserve"> техногенного характера и выполнении </w:t>
      </w:r>
    </w:p>
    <w:p w:rsidR="0071136C" w:rsidRPr="000C1853" w:rsidRDefault="0071136C" w:rsidP="0071136C">
      <w:pPr>
        <w:spacing w:after="0" w:line="302" w:lineRule="atLeast"/>
        <w:jc w:val="center"/>
        <w:rPr>
          <w:rFonts w:ascii="Times New Roman" w:eastAsia="Times New Roman" w:hAnsi="Times New Roman" w:cs="Times New Roman"/>
          <w:b/>
          <w:bCs/>
          <w:color w:val="000000"/>
          <w:sz w:val="44"/>
          <w:szCs w:val="44"/>
          <w:bdr w:val="none" w:sz="0" w:space="0" w:color="auto" w:frame="1"/>
          <w:lang w:eastAsia="ru-RU"/>
        </w:rPr>
      </w:pPr>
      <w:r w:rsidRPr="0071136C">
        <w:rPr>
          <w:rFonts w:ascii="Times New Roman" w:eastAsia="Times New Roman" w:hAnsi="Times New Roman" w:cs="Times New Roman"/>
          <w:b/>
          <w:bCs/>
          <w:color w:val="000000"/>
          <w:sz w:val="44"/>
          <w:szCs w:val="44"/>
          <w:bdr w:val="none" w:sz="0" w:space="0" w:color="auto" w:frame="1"/>
          <w:lang w:eastAsia="ru-RU"/>
        </w:rPr>
        <w:t>мероприятий гражданской обороны</w:t>
      </w:r>
    </w:p>
    <w:p w:rsidR="00B828EC" w:rsidRPr="00B67816" w:rsidRDefault="00B828EC" w:rsidP="009B6CAB">
      <w:pPr>
        <w:pStyle w:val="a3"/>
        <w:shd w:val="clear" w:color="auto" w:fill="FFFFFF"/>
        <w:spacing w:before="0" w:beforeAutospacing="0" w:after="0" w:afterAutospacing="0"/>
        <w:jc w:val="center"/>
        <w:rPr>
          <w:b/>
          <w:bCs/>
          <w:color w:val="000000"/>
          <w:sz w:val="44"/>
          <w:szCs w:val="44"/>
          <w:bdr w:val="none" w:sz="0" w:space="0" w:color="auto" w:frame="1"/>
        </w:rPr>
      </w:pPr>
      <w:r w:rsidRPr="00B67816">
        <w:rPr>
          <w:b/>
          <w:bCs/>
          <w:color w:val="000000"/>
          <w:sz w:val="44"/>
          <w:szCs w:val="44"/>
          <w:bdr w:val="none" w:sz="0" w:space="0" w:color="auto" w:frame="1"/>
        </w:rPr>
        <w:t xml:space="preserve">в </w:t>
      </w:r>
      <w:r w:rsidR="00185B04">
        <w:rPr>
          <w:b/>
          <w:bCs/>
          <w:color w:val="000000"/>
          <w:sz w:val="44"/>
          <w:szCs w:val="44"/>
          <w:bdr w:val="none" w:sz="0" w:space="0" w:color="auto" w:frame="1"/>
        </w:rPr>
        <w:t>МАДОУ</w:t>
      </w:r>
      <w:r w:rsidR="009B6CAB">
        <w:rPr>
          <w:b/>
          <w:bCs/>
          <w:color w:val="000000"/>
          <w:sz w:val="44"/>
          <w:szCs w:val="44"/>
          <w:bdr w:val="none" w:sz="0" w:space="0" w:color="auto" w:frame="1"/>
        </w:rPr>
        <w:t xml:space="preserve"> «Детский сад № 70»</w:t>
      </w:r>
      <w:r w:rsidRPr="00B67816">
        <w:rPr>
          <w:b/>
          <w:bCs/>
          <w:color w:val="000000"/>
          <w:sz w:val="44"/>
          <w:szCs w:val="44"/>
          <w:bdr w:val="none" w:sz="0" w:space="0" w:color="auto" w:frame="1"/>
        </w:rPr>
        <w:t xml:space="preserve"> и его филиалах </w:t>
      </w:r>
    </w:p>
    <w:p w:rsidR="0071136C" w:rsidRPr="009B6CAB" w:rsidRDefault="00B828EC" w:rsidP="009B6CAB">
      <w:pPr>
        <w:spacing w:after="0" w:line="240" w:lineRule="auto"/>
        <w:jc w:val="center"/>
        <w:outlineLvl w:val="0"/>
        <w:rPr>
          <w:rFonts w:ascii="Times New Roman" w:eastAsia="Times New Roman" w:hAnsi="Times New Roman" w:cs="Times New Roman"/>
          <w:b/>
          <w:bCs/>
          <w:color w:val="000000"/>
          <w:sz w:val="44"/>
          <w:szCs w:val="44"/>
          <w:bdr w:val="none" w:sz="0" w:space="0" w:color="auto" w:frame="1"/>
          <w:lang w:eastAsia="ru-RU"/>
        </w:rPr>
      </w:pPr>
      <w:r>
        <w:rPr>
          <w:rFonts w:ascii="Times New Roman" w:eastAsia="Times New Roman" w:hAnsi="Times New Roman" w:cs="Times New Roman"/>
          <w:b/>
          <w:bCs/>
          <w:color w:val="000000"/>
          <w:sz w:val="16"/>
          <w:szCs w:val="16"/>
          <w:bdr w:val="none" w:sz="0" w:space="0" w:color="auto" w:frame="1"/>
          <w:lang w:eastAsia="ru-RU"/>
        </w:rPr>
        <w:t> </w:t>
      </w:r>
      <w:r>
        <w:rPr>
          <w:rFonts w:ascii="Times New Roman" w:eastAsia="Times New Roman" w:hAnsi="Times New Roman" w:cs="Times New Roman"/>
          <w:b/>
          <w:bCs/>
          <w:color w:val="000000"/>
          <w:sz w:val="44"/>
          <w:szCs w:val="44"/>
          <w:bdr w:val="none" w:sz="0" w:space="0" w:color="auto" w:frame="1"/>
          <w:lang w:eastAsia="ru-RU"/>
        </w:rPr>
        <w:t xml:space="preserve">№ </w:t>
      </w:r>
      <w:r w:rsidR="009B6CAB" w:rsidRPr="009B6CAB">
        <w:rPr>
          <w:rFonts w:ascii="Times New Roman" w:eastAsia="Times New Roman" w:hAnsi="Times New Roman" w:cs="Times New Roman"/>
          <w:b/>
          <w:bCs/>
          <w:color w:val="000000"/>
          <w:sz w:val="44"/>
          <w:szCs w:val="44"/>
          <w:bdr w:val="none" w:sz="0" w:space="0" w:color="auto" w:frame="1"/>
          <w:lang w:eastAsia="ru-RU"/>
        </w:rPr>
        <w:t>БОТ -2</w:t>
      </w:r>
      <w:r w:rsidR="00C154CA">
        <w:rPr>
          <w:rFonts w:ascii="Times New Roman" w:eastAsia="Times New Roman" w:hAnsi="Times New Roman" w:cs="Times New Roman"/>
          <w:b/>
          <w:bCs/>
          <w:color w:val="000000"/>
          <w:sz w:val="44"/>
          <w:szCs w:val="44"/>
          <w:bdr w:val="none" w:sz="0" w:space="0" w:color="auto" w:frame="1"/>
          <w:lang w:eastAsia="ru-RU"/>
        </w:rPr>
        <w:t>0</w:t>
      </w:r>
      <w:r w:rsidR="009B6CAB" w:rsidRPr="009B6CAB">
        <w:rPr>
          <w:rFonts w:ascii="Times New Roman" w:eastAsia="Times New Roman" w:hAnsi="Times New Roman" w:cs="Times New Roman"/>
          <w:b/>
          <w:bCs/>
          <w:color w:val="000000"/>
          <w:sz w:val="44"/>
          <w:szCs w:val="44"/>
          <w:bdr w:val="none" w:sz="0" w:space="0" w:color="auto" w:frame="1"/>
          <w:lang w:eastAsia="ru-RU"/>
        </w:rPr>
        <w:t>-2022</w:t>
      </w:r>
    </w:p>
    <w:p w:rsidR="0071136C" w:rsidRDefault="0071136C" w:rsidP="00B828EC">
      <w:pPr>
        <w:rPr>
          <w:b/>
          <w:bCs/>
          <w:szCs w:val="24"/>
        </w:rPr>
      </w:pPr>
    </w:p>
    <w:p w:rsidR="0071136C" w:rsidRDefault="0071136C" w:rsidP="00B828EC">
      <w:pPr>
        <w:rPr>
          <w:b/>
          <w:bCs/>
          <w:szCs w:val="24"/>
        </w:rPr>
      </w:pPr>
    </w:p>
    <w:p w:rsidR="0071136C" w:rsidRDefault="0071136C" w:rsidP="00B828EC">
      <w:pPr>
        <w:rPr>
          <w:b/>
          <w:bCs/>
          <w:szCs w:val="24"/>
        </w:rPr>
      </w:pPr>
    </w:p>
    <w:p w:rsidR="0071136C" w:rsidRDefault="0071136C" w:rsidP="00B828EC">
      <w:pPr>
        <w:rPr>
          <w:b/>
          <w:bCs/>
          <w:szCs w:val="24"/>
        </w:rPr>
      </w:pPr>
    </w:p>
    <w:p w:rsidR="0071136C" w:rsidRDefault="0071136C" w:rsidP="00B828EC">
      <w:pPr>
        <w:rPr>
          <w:b/>
          <w:bCs/>
          <w:szCs w:val="24"/>
        </w:rPr>
      </w:pPr>
    </w:p>
    <w:p w:rsidR="0071136C" w:rsidRDefault="0071136C" w:rsidP="00B828EC">
      <w:pPr>
        <w:rPr>
          <w:b/>
          <w:bCs/>
          <w:szCs w:val="24"/>
        </w:rPr>
      </w:pPr>
    </w:p>
    <w:p w:rsidR="0071136C" w:rsidRDefault="0071136C" w:rsidP="00B828EC">
      <w:pPr>
        <w:rPr>
          <w:b/>
          <w:bCs/>
          <w:szCs w:val="24"/>
        </w:rPr>
      </w:pPr>
    </w:p>
    <w:p w:rsidR="0071136C" w:rsidRDefault="0071136C" w:rsidP="00B828EC">
      <w:pPr>
        <w:rPr>
          <w:b/>
          <w:bCs/>
          <w:szCs w:val="24"/>
        </w:rPr>
      </w:pPr>
    </w:p>
    <w:p w:rsidR="0071136C" w:rsidRDefault="0071136C" w:rsidP="00B828EC">
      <w:pPr>
        <w:rPr>
          <w:b/>
          <w:bCs/>
          <w:szCs w:val="24"/>
        </w:rPr>
      </w:pPr>
    </w:p>
    <w:p w:rsidR="0071136C" w:rsidRDefault="0071136C" w:rsidP="00B828EC">
      <w:pPr>
        <w:rPr>
          <w:b/>
          <w:bCs/>
          <w:szCs w:val="24"/>
        </w:rPr>
      </w:pPr>
    </w:p>
    <w:p w:rsidR="00C154CA" w:rsidRDefault="00C154CA">
      <w:pP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br w:type="page"/>
      </w:r>
    </w:p>
    <w:p w:rsidR="00C154CA" w:rsidRPr="00225AC7" w:rsidRDefault="00C154CA" w:rsidP="00C154CA">
      <w:pPr>
        <w:ind w:left="708" w:hanging="708"/>
        <w:jc w:val="center"/>
        <w:rPr>
          <w:rFonts w:ascii="Times New Roman" w:hAnsi="Times New Roman" w:cs="Times New Roman"/>
          <w:b/>
          <w:sz w:val="24"/>
          <w:szCs w:val="24"/>
        </w:rPr>
      </w:pPr>
      <w:r w:rsidRPr="00225AC7">
        <w:rPr>
          <w:rFonts w:ascii="Times New Roman" w:hAnsi="Times New Roman" w:cs="Times New Roman"/>
          <w:b/>
          <w:sz w:val="24"/>
          <w:szCs w:val="24"/>
        </w:rPr>
        <w:lastRenderedPageBreak/>
        <w:t>Информационная карта</w:t>
      </w:r>
    </w:p>
    <w:p w:rsidR="00C154CA" w:rsidRPr="00225AC7" w:rsidRDefault="00C154CA" w:rsidP="00C154CA">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927"/>
      </w:tblGrid>
      <w:tr w:rsidR="00C154CA" w:rsidRPr="00225AC7" w:rsidTr="00C154CA">
        <w:tc>
          <w:tcPr>
            <w:tcW w:w="4644"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rPr>
                <w:rFonts w:ascii="Times New Roman" w:hAnsi="Times New Roman" w:cs="Times New Roman"/>
                <w:b/>
                <w:sz w:val="24"/>
                <w:szCs w:val="24"/>
              </w:rPr>
            </w:pPr>
            <w:r w:rsidRPr="00225AC7">
              <w:rPr>
                <w:rFonts w:ascii="Times New Roman" w:hAnsi="Times New Roman" w:cs="Times New Roman"/>
                <w:b/>
                <w:sz w:val="24"/>
                <w:szCs w:val="24"/>
              </w:rPr>
              <w:t>Дата введения в действие документа</w:t>
            </w:r>
          </w:p>
        </w:tc>
        <w:tc>
          <w:tcPr>
            <w:tcW w:w="4927" w:type="dxa"/>
            <w:tcBorders>
              <w:top w:val="single" w:sz="4" w:space="0" w:color="auto"/>
              <w:left w:val="single" w:sz="4" w:space="0" w:color="auto"/>
              <w:bottom w:val="single" w:sz="4" w:space="0" w:color="auto"/>
              <w:right w:val="single" w:sz="4" w:space="0" w:color="auto"/>
            </w:tcBorders>
            <w:shd w:val="clear" w:color="auto" w:fill="auto"/>
            <w:vAlign w:val="center"/>
          </w:tcPr>
          <w:p w:rsidR="00C154CA" w:rsidRPr="00225AC7" w:rsidRDefault="00C154CA" w:rsidP="00C154CA">
            <w:pPr>
              <w:rPr>
                <w:rFonts w:ascii="Times New Roman" w:hAnsi="Times New Roman" w:cs="Times New Roman"/>
                <w:sz w:val="24"/>
                <w:szCs w:val="24"/>
              </w:rPr>
            </w:pPr>
            <w:r w:rsidRPr="00225AC7">
              <w:rPr>
                <w:rFonts w:ascii="Times New Roman" w:hAnsi="Times New Roman" w:cs="Times New Roman"/>
                <w:sz w:val="24"/>
                <w:szCs w:val="24"/>
              </w:rPr>
              <w:t xml:space="preserve">03.10.2022г. </w:t>
            </w:r>
          </w:p>
        </w:tc>
      </w:tr>
      <w:tr w:rsidR="00C154CA" w:rsidRPr="00225AC7" w:rsidTr="00C154CA">
        <w:tc>
          <w:tcPr>
            <w:tcW w:w="4644"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rPr>
                <w:rFonts w:ascii="Times New Roman" w:hAnsi="Times New Roman" w:cs="Times New Roman"/>
                <w:b/>
                <w:sz w:val="24"/>
                <w:szCs w:val="24"/>
              </w:rPr>
            </w:pPr>
            <w:r w:rsidRPr="00225AC7">
              <w:rPr>
                <w:rFonts w:ascii="Times New Roman" w:hAnsi="Times New Roman" w:cs="Times New Roman"/>
                <w:b/>
                <w:sz w:val="24"/>
                <w:szCs w:val="24"/>
              </w:rPr>
              <w:t>Направление деятельности</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rPr>
                <w:rFonts w:ascii="Times New Roman" w:hAnsi="Times New Roman" w:cs="Times New Roman"/>
                <w:sz w:val="24"/>
                <w:szCs w:val="24"/>
              </w:rPr>
            </w:pPr>
            <w:r w:rsidRPr="00225AC7">
              <w:rPr>
                <w:rFonts w:ascii="Times New Roman" w:hAnsi="Times New Roman" w:cs="Times New Roman"/>
                <w:sz w:val="24"/>
                <w:szCs w:val="24"/>
              </w:rPr>
              <w:t>Охрана труда</w:t>
            </w:r>
          </w:p>
        </w:tc>
      </w:tr>
      <w:tr w:rsidR="00C154CA" w:rsidRPr="00225AC7" w:rsidTr="00C154CA">
        <w:tc>
          <w:tcPr>
            <w:tcW w:w="4644"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rPr>
                <w:rFonts w:ascii="Times New Roman" w:hAnsi="Times New Roman" w:cs="Times New Roman"/>
                <w:b/>
                <w:sz w:val="24"/>
                <w:szCs w:val="24"/>
              </w:rPr>
            </w:pPr>
            <w:r w:rsidRPr="00225AC7">
              <w:rPr>
                <w:rFonts w:ascii="Times New Roman" w:hAnsi="Times New Roman" w:cs="Times New Roman"/>
                <w:b/>
                <w:sz w:val="24"/>
                <w:szCs w:val="24"/>
              </w:rPr>
              <w:t>Номер редакции</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rPr>
                <w:rFonts w:ascii="Times New Roman" w:hAnsi="Times New Roman" w:cs="Times New Roman"/>
                <w:sz w:val="24"/>
                <w:szCs w:val="24"/>
              </w:rPr>
            </w:pPr>
            <w:r w:rsidRPr="00225AC7">
              <w:rPr>
                <w:rFonts w:ascii="Times New Roman" w:hAnsi="Times New Roman" w:cs="Times New Roman"/>
                <w:sz w:val="24"/>
                <w:szCs w:val="24"/>
              </w:rPr>
              <w:t>0</w:t>
            </w:r>
          </w:p>
        </w:tc>
      </w:tr>
      <w:tr w:rsidR="00C154CA" w:rsidRPr="00225AC7" w:rsidTr="00C154CA">
        <w:tc>
          <w:tcPr>
            <w:tcW w:w="4644"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rPr>
                <w:rFonts w:ascii="Times New Roman" w:hAnsi="Times New Roman" w:cs="Times New Roman"/>
                <w:b/>
                <w:sz w:val="24"/>
                <w:szCs w:val="24"/>
              </w:rPr>
            </w:pPr>
            <w:r w:rsidRPr="00225AC7">
              <w:rPr>
                <w:rFonts w:ascii="Times New Roman" w:hAnsi="Times New Roman" w:cs="Times New Roman"/>
                <w:b/>
                <w:sz w:val="24"/>
                <w:szCs w:val="24"/>
              </w:rPr>
              <w:t>Подразделение-инициатор</w:t>
            </w:r>
          </w:p>
        </w:tc>
        <w:tc>
          <w:tcPr>
            <w:tcW w:w="4927" w:type="dxa"/>
            <w:tcBorders>
              <w:top w:val="single" w:sz="4" w:space="0" w:color="auto"/>
              <w:left w:val="single" w:sz="4" w:space="0" w:color="auto"/>
              <w:bottom w:val="single" w:sz="4" w:space="0" w:color="auto"/>
              <w:right w:val="single" w:sz="4" w:space="0" w:color="auto"/>
            </w:tcBorders>
            <w:shd w:val="clear" w:color="auto" w:fill="auto"/>
            <w:vAlign w:val="center"/>
          </w:tcPr>
          <w:p w:rsidR="00C154CA" w:rsidRPr="00225AC7" w:rsidRDefault="00C154CA" w:rsidP="00C154CA">
            <w:pPr>
              <w:rPr>
                <w:rFonts w:ascii="Times New Roman" w:hAnsi="Times New Roman" w:cs="Times New Roman"/>
                <w:sz w:val="24"/>
                <w:szCs w:val="24"/>
              </w:rPr>
            </w:pPr>
            <w:r w:rsidRPr="00225AC7">
              <w:rPr>
                <w:rFonts w:ascii="Times New Roman" w:hAnsi="Times New Roman" w:cs="Times New Roman"/>
                <w:sz w:val="24"/>
                <w:szCs w:val="24"/>
              </w:rPr>
              <w:t>МАДОУ «Детский сад № 70»</w:t>
            </w:r>
          </w:p>
        </w:tc>
      </w:tr>
    </w:tbl>
    <w:p w:rsidR="00C154CA" w:rsidRPr="00225AC7" w:rsidRDefault="00C154CA" w:rsidP="00C154CA">
      <w:pPr>
        <w:rPr>
          <w:rFonts w:ascii="Times New Roman" w:hAnsi="Times New Roman" w:cs="Times New Roman"/>
          <w:b/>
          <w:sz w:val="24"/>
          <w:szCs w:val="24"/>
        </w:rPr>
      </w:pPr>
    </w:p>
    <w:p w:rsidR="00C154CA" w:rsidRPr="00225AC7" w:rsidRDefault="00C154CA" w:rsidP="00C154CA">
      <w:pPr>
        <w:rPr>
          <w:rFonts w:ascii="Times New Roman" w:hAnsi="Times New Roman" w:cs="Times New Roman"/>
          <w:b/>
          <w:sz w:val="24"/>
          <w:szCs w:val="24"/>
        </w:rPr>
      </w:pPr>
    </w:p>
    <w:p w:rsidR="00C154CA" w:rsidRPr="00225AC7" w:rsidRDefault="00C154CA" w:rsidP="00C154CA">
      <w:pPr>
        <w:rPr>
          <w:rFonts w:ascii="Times New Roman" w:hAnsi="Times New Roman" w:cs="Times New Roman"/>
          <w:b/>
          <w:sz w:val="24"/>
          <w:szCs w:val="24"/>
        </w:rPr>
      </w:pPr>
    </w:p>
    <w:p w:rsidR="00C154CA" w:rsidRPr="00225AC7" w:rsidRDefault="00C154CA" w:rsidP="00C154CA">
      <w:pPr>
        <w:rPr>
          <w:rFonts w:ascii="Times New Roman" w:hAnsi="Times New Roman" w:cs="Times New Roman"/>
          <w:b/>
          <w:sz w:val="24"/>
          <w:szCs w:val="24"/>
        </w:rPr>
      </w:pPr>
    </w:p>
    <w:p w:rsidR="00C154CA" w:rsidRPr="00225AC7" w:rsidRDefault="00C154CA" w:rsidP="00C154CA">
      <w:pPr>
        <w:jc w:val="center"/>
        <w:rPr>
          <w:rFonts w:ascii="Times New Roman" w:hAnsi="Times New Roman" w:cs="Times New Roman"/>
          <w:b/>
          <w:sz w:val="24"/>
          <w:szCs w:val="24"/>
        </w:rPr>
      </w:pPr>
      <w:r w:rsidRPr="00225AC7">
        <w:rPr>
          <w:rFonts w:ascii="Times New Roman" w:hAnsi="Times New Roman" w:cs="Times New Roman"/>
          <w:b/>
          <w:sz w:val="24"/>
          <w:szCs w:val="24"/>
        </w:rPr>
        <w:t>Содержание</w:t>
      </w:r>
    </w:p>
    <w:p w:rsidR="00C154CA" w:rsidRPr="00225AC7" w:rsidRDefault="00C154CA" w:rsidP="00C154CA">
      <w:pP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7235"/>
        <w:gridCol w:w="1669"/>
      </w:tblGrid>
      <w:tr w:rsidR="00C154CA" w:rsidRPr="00225AC7" w:rsidTr="00C154CA">
        <w:tc>
          <w:tcPr>
            <w:tcW w:w="667"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rPr>
                <w:rFonts w:ascii="Times New Roman" w:hAnsi="Times New Roman" w:cs="Times New Roman"/>
                <w:sz w:val="24"/>
                <w:szCs w:val="24"/>
              </w:rPr>
            </w:pPr>
            <w:r w:rsidRPr="00225AC7">
              <w:rPr>
                <w:rFonts w:ascii="Times New Roman" w:hAnsi="Times New Roman" w:cs="Times New Roman"/>
                <w:sz w:val="24"/>
                <w:szCs w:val="24"/>
              </w:rPr>
              <w:t>№ п/п</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rPr>
                <w:rFonts w:ascii="Times New Roman" w:hAnsi="Times New Roman" w:cs="Times New Roman"/>
                <w:sz w:val="24"/>
                <w:szCs w:val="24"/>
              </w:rPr>
            </w:pPr>
            <w:r w:rsidRPr="00225AC7">
              <w:rPr>
                <w:rFonts w:ascii="Times New Roman" w:hAnsi="Times New Roman" w:cs="Times New Roman"/>
                <w:sz w:val="24"/>
                <w:szCs w:val="24"/>
              </w:rPr>
              <w:t>Содержание</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rPr>
                <w:rFonts w:ascii="Times New Roman" w:hAnsi="Times New Roman" w:cs="Times New Roman"/>
                <w:sz w:val="24"/>
                <w:szCs w:val="24"/>
              </w:rPr>
            </w:pPr>
            <w:r w:rsidRPr="00225AC7">
              <w:rPr>
                <w:rFonts w:ascii="Times New Roman" w:hAnsi="Times New Roman" w:cs="Times New Roman"/>
                <w:sz w:val="24"/>
                <w:szCs w:val="24"/>
              </w:rPr>
              <w:t>Страница</w:t>
            </w:r>
          </w:p>
        </w:tc>
      </w:tr>
      <w:tr w:rsidR="00C154CA" w:rsidRPr="00225AC7" w:rsidTr="00C154CA">
        <w:tc>
          <w:tcPr>
            <w:tcW w:w="667"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jc w:val="center"/>
              <w:rPr>
                <w:rFonts w:ascii="Times New Roman" w:hAnsi="Times New Roman" w:cs="Times New Roman"/>
                <w:sz w:val="24"/>
                <w:szCs w:val="24"/>
              </w:rPr>
            </w:pPr>
            <w:r w:rsidRPr="00225AC7">
              <w:rPr>
                <w:rFonts w:ascii="Times New Roman" w:hAnsi="Times New Roman" w:cs="Times New Roman"/>
                <w:sz w:val="24"/>
                <w:szCs w:val="24"/>
              </w:rPr>
              <w:t>1</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rPr>
                <w:rFonts w:ascii="Times New Roman" w:hAnsi="Times New Roman" w:cs="Times New Roman"/>
                <w:sz w:val="24"/>
                <w:szCs w:val="24"/>
              </w:rPr>
            </w:pPr>
            <w:r w:rsidRPr="00225AC7">
              <w:rPr>
                <w:rFonts w:ascii="Times New Roman" w:hAnsi="Times New Roman" w:cs="Times New Roman"/>
                <w:sz w:val="24"/>
                <w:szCs w:val="24"/>
              </w:rPr>
              <w:t xml:space="preserve">Общие </w:t>
            </w:r>
            <w:r>
              <w:rPr>
                <w:rFonts w:ascii="Times New Roman" w:hAnsi="Times New Roman" w:cs="Times New Roman"/>
                <w:sz w:val="24"/>
                <w:szCs w:val="24"/>
              </w:rPr>
              <w:t>положения</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jc w:val="center"/>
              <w:rPr>
                <w:rFonts w:ascii="Times New Roman" w:hAnsi="Times New Roman" w:cs="Times New Roman"/>
                <w:sz w:val="24"/>
                <w:szCs w:val="24"/>
              </w:rPr>
            </w:pPr>
            <w:r w:rsidRPr="00225AC7">
              <w:rPr>
                <w:rFonts w:ascii="Times New Roman" w:hAnsi="Times New Roman" w:cs="Times New Roman"/>
                <w:sz w:val="24"/>
                <w:szCs w:val="24"/>
              </w:rPr>
              <w:t>3</w:t>
            </w:r>
          </w:p>
        </w:tc>
      </w:tr>
      <w:tr w:rsidR="00C154CA" w:rsidRPr="00225AC7" w:rsidTr="00C154CA">
        <w:tc>
          <w:tcPr>
            <w:tcW w:w="667"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jc w:val="center"/>
              <w:rPr>
                <w:rFonts w:ascii="Times New Roman" w:hAnsi="Times New Roman" w:cs="Times New Roman"/>
                <w:sz w:val="24"/>
                <w:szCs w:val="24"/>
              </w:rPr>
            </w:pPr>
            <w:r w:rsidRPr="00225AC7">
              <w:rPr>
                <w:rFonts w:ascii="Times New Roman" w:hAnsi="Times New Roman" w:cs="Times New Roman"/>
                <w:sz w:val="24"/>
                <w:szCs w:val="24"/>
              </w:rPr>
              <w:t>2</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rPr>
                <w:rFonts w:ascii="Times New Roman" w:hAnsi="Times New Roman" w:cs="Times New Roman"/>
                <w:sz w:val="24"/>
                <w:szCs w:val="24"/>
              </w:rPr>
            </w:pPr>
            <w:r>
              <w:rPr>
                <w:rFonts w:ascii="Times New Roman" w:hAnsi="Times New Roman" w:cs="Times New Roman"/>
                <w:sz w:val="24"/>
                <w:szCs w:val="24"/>
              </w:rPr>
              <w:t>Действия персонала при угрозах и возникновении чрезвычайных ситуаций природного и техногенного характера</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jc w:val="center"/>
              <w:rPr>
                <w:rFonts w:ascii="Times New Roman" w:hAnsi="Times New Roman" w:cs="Times New Roman"/>
                <w:sz w:val="24"/>
                <w:szCs w:val="24"/>
              </w:rPr>
            </w:pPr>
            <w:r>
              <w:rPr>
                <w:rFonts w:ascii="Times New Roman" w:hAnsi="Times New Roman" w:cs="Times New Roman"/>
                <w:sz w:val="24"/>
                <w:szCs w:val="24"/>
              </w:rPr>
              <w:t>3</w:t>
            </w:r>
          </w:p>
        </w:tc>
      </w:tr>
      <w:tr w:rsidR="00C154CA" w:rsidRPr="00225AC7" w:rsidTr="00C154CA">
        <w:tc>
          <w:tcPr>
            <w:tcW w:w="667"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jc w:val="center"/>
              <w:rPr>
                <w:rFonts w:ascii="Times New Roman" w:hAnsi="Times New Roman" w:cs="Times New Roman"/>
                <w:sz w:val="24"/>
                <w:szCs w:val="24"/>
              </w:rPr>
            </w:pPr>
            <w:r w:rsidRPr="00225AC7">
              <w:rPr>
                <w:rFonts w:ascii="Times New Roman" w:hAnsi="Times New Roman" w:cs="Times New Roman"/>
                <w:sz w:val="24"/>
                <w:szCs w:val="24"/>
              </w:rPr>
              <w:t>3</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rPr>
                <w:rFonts w:ascii="Times New Roman" w:hAnsi="Times New Roman" w:cs="Times New Roman"/>
                <w:sz w:val="24"/>
                <w:szCs w:val="24"/>
              </w:rPr>
            </w:pPr>
            <w:r>
              <w:rPr>
                <w:rFonts w:ascii="Times New Roman" w:hAnsi="Times New Roman" w:cs="Times New Roman"/>
                <w:sz w:val="24"/>
                <w:szCs w:val="24"/>
              </w:rPr>
              <w:t>План действий при угрозе возникновения ЧС в ДОУ (режим повышенной готовности)</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jc w:val="center"/>
              <w:rPr>
                <w:rFonts w:ascii="Times New Roman" w:hAnsi="Times New Roman" w:cs="Times New Roman"/>
                <w:sz w:val="24"/>
                <w:szCs w:val="24"/>
              </w:rPr>
            </w:pPr>
            <w:r>
              <w:rPr>
                <w:rFonts w:ascii="Times New Roman" w:hAnsi="Times New Roman" w:cs="Times New Roman"/>
                <w:sz w:val="24"/>
                <w:szCs w:val="24"/>
              </w:rPr>
              <w:t>4</w:t>
            </w:r>
          </w:p>
        </w:tc>
      </w:tr>
      <w:tr w:rsidR="00C154CA" w:rsidRPr="00225AC7" w:rsidTr="00C154CA">
        <w:tc>
          <w:tcPr>
            <w:tcW w:w="667"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jc w:val="center"/>
              <w:rPr>
                <w:rFonts w:ascii="Times New Roman" w:hAnsi="Times New Roman" w:cs="Times New Roman"/>
                <w:sz w:val="24"/>
                <w:szCs w:val="24"/>
              </w:rPr>
            </w:pPr>
            <w:r w:rsidRPr="00225AC7">
              <w:rPr>
                <w:rFonts w:ascii="Times New Roman" w:hAnsi="Times New Roman" w:cs="Times New Roman"/>
                <w:sz w:val="24"/>
                <w:szCs w:val="24"/>
              </w:rPr>
              <w:t>4</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B7454" w:rsidP="00C154CA">
            <w:pPr>
              <w:rPr>
                <w:rFonts w:ascii="Times New Roman" w:hAnsi="Times New Roman" w:cs="Times New Roman"/>
                <w:sz w:val="24"/>
                <w:szCs w:val="24"/>
              </w:rPr>
            </w:pPr>
            <w:r>
              <w:rPr>
                <w:rFonts w:ascii="Times New Roman" w:hAnsi="Times New Roman" w:cs="Times New Roman"/>
                <w:sz w:val="24"/>
                <w:szCs w:val="24"/>
              </w:rPr>
              <w:t>План действий при</w:t>
            </w:r>
            <w:r>
              <w:rPr>
                <w:rFonts w:ascii="Times New Roman" w:hAnsi="Times New Roman" w:cs="Times New Roman"/>
                <w:sz w:val="24"/>
                <w:szCs w:val="24"/>
              </w:rPr>
              <w:t xml:space="preserve"> возникновении и во время ликвидации ЧС в ДОУ (режим чрезвычайной ситуации)</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154CA" w:rsidP="00C154CA">
            <w:pPr>
              <w:jc w:val="center"/>
              <w:rPr>
                <w:rFonts w:ascii="Times New Roman" w:hAnsi="Times New Roman" w:cs="Times New Roman"/>
                <w:sz w:val="24"/>
                <w:szCs w:val="24"/>
              </w:rPr>
            </w:pPr>
            <w:r>
              <w:rPr>
                <w:rFonts w:ascii="Times New Roman" w:hAnsi="Times New Roman" w:cs="Times New Roman"/>
                <w:sz w:val="24"/>
                <w:szCs w:val="24"/>
              </w:rPr>
              <w:t>5</w:t>
            </w:r>
          </w:p>
        </w:tc>
      </w:tr>
      <w:tr w:rsidR="00CB7454" w:rsidRPr="00225AC7" w:rsidTr="00C154CA">
        <w:tc>
          <w:tcPr>
            <w:tcW w:w="667" w:type="dxa"/>
            <w:tcBorders>
              <w:top w:val="single" w:sz="4" w:space="0" w:color="auto"/>
              <w:left w:val="single" w:sz="4" w:space="0" w:color="auto"/>
              <w:bottom w:val="single" w:sz="4" w:space="0" w:color="auto"/>
              <w:right w:val="single" w:sz="4" w:space="0" w:color="auto"/>
            </w:tcBorders>
            <w:shd w:val="clear" w:color="auto" w:fill="auto"/>
          </w:tcPr>
          <w:p w:rsidR="00CB7454" w:rsidRPr="00225AC7" w:rsidRDefault="00CB7454" w:rsidP="00C154CA">
            <w:pPr>
              <w:jc w:val="center"/>
              <w:rPr>
                <w:rFonts w:ascii="Times New Roman" w:hAnsi="Times New Roman" w:cs="Times New Roman"/>
                <w:sz w:val="24"/>
                <w:szCs w:val="24"/>
              </w:rPr>
            </w:pPr>
            <w:r>
              <w:rPr>
                <w:rFonts w:ascii="Times New Roman" w:hAnsi="Times New Roman" w:cs="Times New Roman"/>
                <w:sz w:val="24"/>
                <w:szCs w:val="24"/>
              </w:rPr>
              <w:t>5</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CB7454" w:rsidRDefault="00CB7454" w:rsidP="00CB7454">
            <w:pPr>
              <w:rPr>
                <w:rFonts w:ascii="Times New Roman" w:hAnsi="Times New Roman" w:cs="Times New Roman"/>
                <w:sz w:val="24"/>
                <w:szCs w:val="24"/>
              </w:rPr>
            </w:pPr>
            <w:r>
              <w:rPr>
                <w:rFonts w:ascii="Times New Roman" w:hAnsi="Times New Roman" w:cs="Times New Roman"/>
                <w:sz w:val="24"/>
                <w:szCs w:val="24"/>
              </w:rPr>
              <w:t>Примерный перечень действий при организации и выполнении основных мероприятий гражданской обороны и защиты от чрезвычайных ситуаций</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CB7454" w:rsidRDefault="00CB7454" w:rsidP="00C154CA">
            <w:pPr>
              <w:jc w:val="center"/>
              <w:rPr>
                <w:rFonts w:ascii="Times New Roman" w:hAnsi="Times New Roman" w:cs="Times New Roman"/>
                <w:sz w:val="24"/>
                <w:szCs w:val="24"/>
              </w:rPr>
            </w:pPr>
            <w:r>
              <w:rPr>
                <w:rFonts w:ascii="Times New Roman" w:hAnsi="Times New Roman" w:cs="Times New Roman"/>
                <w:sz w:val="24"/>
                <w:szCs w:val="24"/>
              </w:rPr>
              <w:t>8</w:t>
            </w:r>
          </w:p>
        </w:tc>
      </w:tr>
      <w:tr w:rsidR="00CB7454" w:rsidRPr="00225AC7" w:rsidTr="00C154CA">
        <w:tc>
          <w:tcPr>
            <w:tcW w:w="667" w:type="dxa"/>
            <w:tcBorders>
              <w:top w:val="single" w:sz="4" w:space="0" w:color="auto"/>
              <w:left w:val="single" w:sz="4" w:space="0" w:color="auto"/>
              <w:bottom w:val="single" w:sz="4" w:space="0" w:color="auto"/>
              <w:right w:val="single" w:sz="4" w:space="0" w:color="auto"/>
            </w:tcBorders>
            <w:shd w:val="clear" w:color="auto" w:fill="auto"/>
          </w:tcPr>
          <w:p w:rsidR="00CB7454" w:rsidRPr="00225AC7" w:rsidRDefault="00CB7454" w:rsidP="00C154CA">
            <w:pPr>
              <w:jc w:val="center"/>
              <w:rPr>
                <w:rFonts w:ascii="Times New Roman" w:hAnsi="Times New Roman" w:cs="Times New Roman"/>
                <w:sz w:val="24"/>
                <w:szCs w:val="24"/>
              </w:rPr>
            </w:pPr>
            <w:r>
              <w:rPr>
                <w:rFonts w:ascii="Times New Roman" w:hAnsi="Times New Roman" w:cs="Times New Roman"/>
                <w:sz w:val="24"/>
                <w:szCs w:val="24"/>
              </w:rPr>
              <w:t>6</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CB7454" w:rsidRDefault="00CB7454" w:rsidP="00CB7454">
            <w:pPr>
              <w:rPr>
                <w:rFonts w:ascii="Times New Roman" w:hAnsi="Times New Roman" w:cs="Times New Roman"/>
                <w:sz w:val="24"/>
                <w:szCs w:val="24"/>
              </w:rPr>
            </w:pPr>
            <w:r>
              <w:rPr>
                <w:rFonts w:ascii="Times New Roman" w:hAnsi="Times New Roman" w:cs="Times New Roman"/>
                <w:sz w:val="24"/>
                <w:szCs w:val="24"/>
              </w:rPr>
              <w:t>Приложение 2</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CB7454" w:rsidRDefault="00CB7454" w:rsidP="00C154CA">
            <w:pPr>
              <w:jc w:val="center"/>
              <w:rPr>
                <w:rFonts w:ascii="Times New Roman" w:hAnsi="Times New Roman" w:cs="Times New Roman"/>
                <w:sz w:val="24"/>
                <w:szCs w:val="24"/>
              </w:rPr>
            </w:pPr>
            <w:r>
              <w:rPr>
                <w:rFonts w:ascii="Times New Roman" w:hAnsi="Times New Roman" w:cs="Times New Roman"/>
                <w:sz w:val="24"/>
                <w:szCs w:val="24"/>
              </w:rPr>
              <w:t>10</w:t>
            </w:r>
          </w:p>
        </w:tc>
      </w:tr>
      <w:tr w:rsidR="00CB7454" w:rsidRPr="00225AC7" w:rsidTr="00C154CA">
        <w:tc>
          <w:tcPr>
            <w:tcW w:w="667" w:type="dxa"/>
            <w:tcBorders>
              <w:top w:val="single" w:sz="4" w:space="0" w:color="auto"/>
              <w:left w:val="single" w:sz="4" w:space="0" w:color="auto"/>
              <w:bottom w:val="single" w:sz="4" w:space="0" w:color="auto"/>
              <w:right w:val="single" w:sz="4" w:space="0" w:color="auto"/>
            </w:tcBorders>
            <w:shd w:val="clear" w:color="auto" w:fill="auto"/>
          </w:tcPr>
          <w:p w:rsidR="00CB7454" w:rsidRPr="00225AC7" w:rsidRDefault="00CB7454" w:rsidP="00C154CA">
            <w:pPr>
              <w:jc w:val="center"/>
              <w:rPr>
                <w:rFonts w:ascii="Times New Roman" w:hAnsi="Times New Roman" w:cs="Times New Roman"/>
                <w:sz w:val="24"/>
                <w:szCs w:val="24"/>
              </w:rPr>
            </w:pPr>
            <w:r>
              <w:rPr>
                <w:rFonts w:ascii="Times New Roman" w:hAnsi="Times New Roman" w:cs="Times New Roman"/>
                <w:sz w:val="24"/>
                <w:szCs w:val="24"/>
              </w:rPr>
              <w:t>7</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CB7454" w:rsidRDefault="00CB7454" w:rsidP="00CB7454">
            <w:pPr>
              <w:rPr>
                <w:rFonts w:ascii="Times New Roman" w:hAnsi="Times New Roman" w:cs="Times New Roman"/>
                <w:sz w:val="24"/>
                <w:szCs w:val="24"/>
              </w:rPr>
            </w:pPr>
            <w:r>
              <w:rPr>
                <w:rFonts w:ascii="Times New Roman" w:hAnsi="Times New Roman" w:cs="Times New Roman"/>
                <w:sz w:val="24"/>
                <w:szCs w:val="24"/>
              </w:rPr>
              <w:t>Приложение 3</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CB7454" w:rsidRDefault="00CB7454" w:rsidP="00C154CA">
            <w:pPr>
              <w:jc w:val="center"/>
              <w:rPr>
                <w:rFonts w:ascii="Times New Roman" w:hAnsi="Times New Roman" w:cs="Times New Roman"/>
                <w:sz w:val="24"/>
                <w:szCs w:val="24"/>
              </w:rPr>
            </w:pPr>
            <w:r>
              <w:rPr>
                <w:rFonts w:ascii="Times New Roman" w:hAnsi="Times New Roman" w:cs="Times New Roman"/>
                <w:sz w:val="24"/>
                <w:szCs w:val="24"/>
              </w:rPr>
              <w:t>11</w:t>
            </w:r>
          </w:p>
        </w:tc>
      </w:tr>
      <w:tr w:rsidR="00CB7454" w:rsidRPr="00225AC7" w:rsidTr="00C154CA">
        <w:tc>
          <w:tcPr>
            <w:tcW w:w="667" w:type="dxa"/>
            <w:tcBorders>
              <w:top w:val="single" w:sz="4" w:space="0" w:color="auto"/>
              <w:left w:val="single" w:sz="4" w:space="0" w:color="auto"/>
              <w:bottom w:val="single" w:sz="4" w:space="0" w:color="auto"/>
              <w:right w:val="single" w:sz="4" w:space="0" w:color="auto"/>
            </w:tcBorders>
            <w:shd w:val="clear" w:color="auto" w:fill="auto"/>
          </w:tcPr>
          <w:p w:rsidR="00CB7454" w:rsidRPr="00225AC7" w:rsidRDefault="00CB7454" w:rsidP="00C154CA">
            <w:pPr>
              <w:jc w:val="center"/>
              <w:rPr>
                <w:rFonts w:ascii="Times New Roman" w:hAnsi="Times New Roman" w:cs="Times New Roman"/>
                <w:sz w:val="24"/>
                <w:szCs w:val="24"/>
              </w:rPr>
            </w:pPr>
            <w:r>
              <w:rPr>
                <w:rFonts w:ascii="Times New Roman" w:hAnsi="Times New Roman" w:cs="Times New Roman"/>
                <w:sz w:val="24"/>
                <w:szCs w:val="24"/>
              </w:rPr>
              <w:t>8</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CB7454" w:rsidRDefault="00CB7454" w:rsidP="00CB7454">
            <w:pPr>
              <w:rPr>
                <w:rFonts w:ascii="Times New Roman" w:hAnsi="Times New Roman" w:cs="Times New Roman"/>
                <w:sz w:val="24"/>
                <w:szCs w:val="24"/>
              </w:rPr>
            </w:pPr>
            <w:r>
              <w:rPr>
                <w:rFonts w:ascii="Times New Roman" w:hAnsi="Times New Roman" w:cs="Times New Roman"/>
                <w:sz w:val="24"/>
                <w:szCs w:val="24"/>
              </w:rPr>
              <w:t>Приложение 1</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CB7454" w:rsidRDefault="00CB7454" w:rsidP="00C154CA">
            <w:pPr>
              <w:jc w:val="center"/>
              <w:rPr>
                <w:rFonts w:ascii="Times New Roman" w:hAnsi="Times New Roman" w:cs="Times New Roman"/>
                <w:sz w:val="24"/>
                <w:szCs w:val="24"/>
              </w:rPr>
            </w:pPr>
            <w:r>
              <w:rPr>
                <w:rFonts w:ascii="Times New Roman" w:hAnsi="Times New Roman" w:cs="Times New Roman"/>
                <w:sz w:val="24"/>
                <w:szCs w:val="24"/>
              </w:rPr>
              <w:t>13</w:t>
            </w:r>
          </w:p>
        </w:tc>
      </w:tr>
      <w:tr w:rsidR="00C154CA" w:rsidRPr="00225AC7" w:rsidTr="00C154CA">
        <w:tc>
          <w:tcPr>
            <w:tcW w:w="667"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B7454" w:rsidP="00C154CA">
            <w:pPr>
              <w:jc w:val="center"/>
              <w:rPr>
                <w:rFonts w:ascii="Times New Roman" w:hAnsi="Times New Roman" w:cs="Times New Roman"/>
                <w:sz w:val="24"/>
                <w:szCs w:val="24"/>
              </w:rPr>
            </w:pPr>
            <w:r>
              <w:rPr>
                <w:rFonts w:ascii="Times New Roman" w:hAnsi="Times New Roman" w:cs="Times New Roman"/>
                <w:sz w:val="24"/>
                <w:szCs w:val="24"/>
              </w:rPr>
              <w:t>9</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B7454" w:rsidP="00C154CA">
            <w:pPr>
              <w:rPr>
                <w:rFonts w:ascii="Times New Roman" w:hAnsi="Times New Roman" w:cs="Times New Roman"/>
                <w:sz w:val="24"/>
                <w:szCs w:val="24"/>
              </w:rPr>
            </w:pPr>
            <w:r>
              <w:rPr>
                <w:rFonts w:ascii="Times New Roman" w:hAnsi="Times New Roman" w:cs="Times New Roman"/>
                <w:sz w:val="24"/>
                <w:szCs w:val="24"/>
              </w:rPr>
              <w:t xml:space="preserve">Лист ознакомления </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C154CA" w:rsidRPr="00225AC7" w:rsidRDefault="00CB7454" w:rsidP="00C154CA">
            <w:pPr>
              <w:jc w:val="center"/>
              <w:rPr>
                <w:rFonts w:ascii="Times New Roman" w:hAnsi="Times New Roman" w:cs="Times New Roman"/>
                <w:sz w:val="24"/>
                <w:szCs w:val="24"/>
              </w:rPr>
            </w:pPr>
            <w:r>
              <w:rPr>
                <w:rFonts w:ascii="Times New Roman" w:hAnsi="Times New Roman" w:cs="Times New Roman"/>
                <w:sz w:val="24"/>
                <w:szCs w:val="24"/>
              </w:rPr>
              <w:t>14</w:t>
            </w:r>
          </w:p>
        </w:tc>
      </w:tr>
    </w:tbl>
    <w:p w:rsidR="00C154CA" w:rsidRDefault="00C154CA" w:rsidP="0071136C">
      <w:pPr>
        <w:shd w:val="clear" w:color="auto" w:fill="FFFFFF" w:themeFill="background1"/>
        <w:spacing w:after="0" w:line="240" w:lineRule="auto"/>
        <w:jc w:val="both"/>
        <w:rPr>
          <w:rFonts w:ascii="Times New Roman" w:eastAsia="Times New Roman" w:hAnsi="Times New Roman" w:cs="Times New Roman"/>
          <w:b/>
          <w:bCs/>
          <w:color w:val="000000"/>
          <w:sz w:val="23"/>
          <w:szCs w:val="23"/>
          <w:lang w:eastAsia="ru-RU"/>
        </w:rPr>
      </w:pPr>
      <w:bookmarkStart w:id="0" w:name="_GoBack"/>
      <w:bookmarkEnd w:id="0"/>
    </w:p>
    <w:p w:rsidR="00C154CA" w:rsidRDefault="00C154CA">
      <w:pP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br w:type="page"/>
      </w:r>
    </w:p>
    <w:p w:rsidR="0071136C" w:rsidRPr="000C1853" w:rsidRDefault="0071136C" w:rsidP="0071136C">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b/>
          <w:bCs/>
          <w:color w:val="000000"/>
          <w:sz w:val="23"/>
          <w:szCs w:val="23"/>
          <w:lang w:eastAsia="ru-RU"/>
        </w:rPr>
        <w:lastRenderedPageBreak/>
        <w:t>Общие положения</w:t>
      </w:r>
    </w:p>
    <w:p w:rsidR="0071136C" w:rsidRPr="000C1853" w:rsidRDefault="0071136C" w:rsidP="00996957">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xml:space="preserve">Настоящая инструкция определяет порядок действий персонала </w:t>
      </w:r>
      <w:r w:rsidR="00185B04">
        <w:rPr>
          <w:rFonts w:ascii="Times New Roman" w:eastAsia="Times New Roman" w:hAnsi="Times New Roman" w:cs="Times New Roman"/>
          <w:color w:val="000000"/>
          <w:sz w:val="23"/>
          <w:szCs w:val="23"/>
          <w:lang w:eastAsia="ru-RU"/>
        </w:rPr>
        <w:t>МАДОУ</w:t>
      </w:r>
      <w:r w:rsidR="00996957">
        <w:rPr>
          <w:rFonts w:ascii="Times New Roman" w:eastAsia="Times New Roman" w:hAnsi="Times New Roman" w:cs="Times New Roman"/>
          <w:color w:val="000000"/>
          <w:sz w:val="23"/>
          <w:szCs w:val="23"/>
          <w:lang w:eastAsia="ru-RU"/>
        </w:rPr>
        <w:t>»</w:t>
      </w:r>
      <w:r w:rsidRPr="000C1853">
        <w:rPr>
          <w:rFonts w:ascii="Times New Roman" w:eastAsia="Times New Roman" w:hAnsi="Times New Roman" w:cs="Times New Roman"/>
          <w:color w:val="000000"/>
          <w:sz w:val="23"/>
          <w:szCs w:val="23"/>
          <w:lang w:eastAsia="ru-RU"/>
        </w:rPr>
        <w:t xml:space="preserve"> </w:t>
      </w:r>
      <w:r w:rsidR="00185B04">
        <w:rPr>
          <w:rFonts w:ascii="Times New Roman" w:eastAsia="Times New Roman" w:hAnsi="Times New Roman" w:cs="Times New Roman"/>
          <w:color w:val="000000"/>
          <w:sz w:val="23"/>
          <w:szCs w:val="23"/>
          <w:lang w:eastAsia="ru-RU"/>
        </w:rPr>
        <w:t xml:space="preserve">и его филиалов (далее МАДОУ) </w:t>
      </w:r>
      <w:r w:rsidRPr="000C1853">
        <w:rPr>
          <w:rFonts w:ascii="Times New Roman" w:eastAsia="Times New Roman" w:hAnsi="Times New Roman" w:cs="Times New Roman"/>
          <w:color w:val="000000"/>
          <w:sz w:val="23"/>
          <w:szCs w:val="23"/>
          <w:lang w:eastAsia="ru-RU"/>
        </w:rPr>
        <w:t>при угрозе и возникновении ЧС природного и техногенного характера и ведении гражданской обороны и является обязательной для исполнения всеми лицами, постоянно или временно работающими в учреждении.</w:t>
      </w:r>
    </w:p>
    <w:p w:rsidR="0071136C" w:rsidRPr="000C1853" w:rsidRDefault="0071136C" w:rsidP="00996957">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xml:space="preserve">ЧС природного и техногенного характера могут возникнуть внезапно или после различного по продолжительности периода угрозы возникновения. Для предотвращения ЧС или уменьшения возможного ущерба, исходя из режима функционирования территориальной или местной подсистемы Единой государственной системы предупреждения и ликвидации чрезвычайных ситуаций (РСЧС), </w:t>
      </w:r>
      <w:r w:rsidR="00185B04">
        <w:rPr>
          <w:rFonts w:ascii="Times New Roman" w:eastAsia="Times New Roman" w:hAnsi="Times New Roman" w:cs="Times New Roman"/>
          <w:color w:val="000000"/>
          <w:sz w:val="23"/>
          <w:szCs w:val="23"/>
          <w:lang w:eastAsia="ru-RU"/>
        </w:rPr>
        <w:t>МАДОУ</w:t>
      </w:r>
      <w:r w:rsidR="00490A36">
        <w:rPr>
          <w:rFonts w:ascii="Times New Roman" w:eastAsia="Times New Roman" w:hAnsi="Times New Roman" w:cs="Times New Roman"/>
          <w:color w:val="000000"/>
          <w:sz w:val="23"/>
          <w:szCs w:val="23"/>
          <w:lang w:eastAsia="ru-RU"/>
        </w:rPr>
        <w:t>»</w:t>
      </w:r>
      <w:r w:rsidR="00185B04">
        <w:rPr>
          <w:rFonts w:ascii="Times New Roman" w:eastAsia="Times New Roman" w:hAnsi="Times New Roman" w:cs="Times New Roman"/>
          <w:color w:val="000000"/>
          <w:sz w:val="23"/>
          <w:szCs w:val="23"/>
          <w:lang w:eastAsia="ru-RU"/>
        </w:rPr>
        <w:t xml:space="preserve"> переводя</w:t>
      </w:r>
      <w:r w:rsidR="00490A36" w:rsidRPr="000C1853">
        <w:rPr>
          <w:rFonts w:ascii="Times New Roman" w:eastAsia="Times New Roman" w:hAnsi="Times New Roman" w:cs="Times New Roman"/>
          <w:color w:val="000000"/>
          <w:sz w:val="23"/>
          <w:szCs w:val="23"/>
          <w:lang w:eastAsia="ru-RU"/>
        </w:rPr>
        <w:t>тся</w:t>
      </w:r>
      <w:r w:rsidRPr="000C1853">
        <w:rPr>
          <w:rFonts w:ascii="Times New Roman" w:eastAsia="Times New Roman" w:hAnsi="Times New Roman" w:cs="Times New Roman"/>
          <w:color w:val="000000"/>
          <w:sz w:val="23"/>
          <w:szCs w:val="23"/>
          <w:lang w:eastAsia="ru-RU"/>
        </w:rPr>
        <w:t xml:space="preserve"> в соответствующий режим функционирования.</w:t>
      </w:r>
    </w:p>
    <w:p w:rsidR="0071136C" w:rsidRPr="000C1853" w:rsidRDefault="0071136C" w:rsidP="00185B04">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xml:space="preserve"> Весь персонал ДОУ независимо от занимаемой должности обязан четко знать и строго выполнять установленный настоящей Инструкцией порядок действий при угрозе или возникновении ЧС природного и техногенного характера, а также опасностей, возникающих вследствие военных действий и не допускать действий, которые могут вызвать угрозу жизни и здоровья детей и персонала </w:t>
      </w:r>
      <w:r w:rsidR="00185B04">
        <w:rPr>
          <w:rFonts w:ascii="Times New Roman" w:eastAsia="Times New Roman" w:hAnsi="Times New Roman" w:cs="Times New Roman"/>
          <w:color w:val="000000"/>
          <w:sz w:val="23"/>
          <w:szCs w:val="23"/>
          <w:lang w:eastAsia="ru-RU"/>
        </w:rPr>
        <w:t>МАДОУ</w:t>
      </w:r>
      <w:r w:rsidR="00996957">
        <w:rPr>
          <w:rFonts w:ascii="Times New Roman" w:eastAsia="Times New Roman" w:hAnsi="Times New Roman" w:cs="Times New Roman"/>
          <w:color w:val="000000"/>
          <w:sz w:val="23"/>
          <w:szCs w:val="23"/>
          <w:lang w:eastAsia="ru-RU"/>
        </w:rPr>
        <w:t>»</w:t>
      </w:r>
      <w:r w:rsidRPr="000C1853">
        <w:rPr>
          <w:rFonts w:ascii="Times New Roman" w:eastAsia="Times New Roman" w:hAnsi="Times New Roman" w:cs="Times New Roman"/>
          <w:color w:val="000000"/>
          <w:sz w:val="23"/>
          <w:szCs w:val="23"/>
          <w:lang w:eastAsia="ru-RU"/>
        </w:rPr>
        <w:t>.</w:t>
      </w:r>
    </w:p>
    <w:p w:rsidR="0071136C" w:rsidRPr="000C1853" w:rsidRDefault="0071136C" w:rsidP="00CB5A73">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xml:space="preserve">За невыполнение требований настоящей Инструкции по вопросам предупреждения ЧС, защиты персонала, детей и материальных ценностей от ЧС работники </w:t>
      </w:r>
      <w:r w:rsidR="00185B04">
        <w:rPr>
          <w:rFonts w:ascii="Times New Roman" w:eastAsia="Times New Roman" w:hAnsi="Times New Roman" w:cs="Times New Roman"/>
          <w:color w:val="000000"/>
          <w:sz w:val="23"/>
          <w:szCs w:val="23"/>
          <w:lang w:eastAsia="ru-RU"/>
        </w:rPr>
        <w:t>МАДОУ</w:t>
      </w:r>
      <w:r w:rsidR="00996957" w:rsidRPr="000C1853">
        <w:rPr>
          <w:rFonts w:ascii="Times New Roman" w:eastAsia="Times New Roman" w:hAnsi="Times New Roman" w:cs="Times New Roman"/>
          <w:color w:val="000000"/>
          <w:sz w:val="23"/>
          <w:szCs w:val="23"/>
          <w:lang w:eastAsia="ru-RU"/>
        </w:rPr>
        <w:t xml:space="preserve"> могут</w:t>
      </w:r>
      <w:r w:rsidRPr="000C1853">
        <w:rPr>
          <w:rFonts w:ascii="Times New Roman" w:eastAsia="Times New Roman" w:hAnsi="Times New Roman" w:cs="Times New Roman"/>
          <w:color w:val="000000"/>
          <w:sz w:val="23"/>
          <w:szCs w:val="23"/>
          <w:lang w:eastAsia="ru-RU"/>
        </w:rPr>
        <w:t xml:space="preserve"> привлекаться к материальной и административной ответственности вплоть до увольнения с работы.</w:t>
      </w:r>
    </w:p>
    <w:p w:rsidR="0071136C" w:rsidRDefault="00185B04" w:rsidP="00CB5A73">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Инструкция хранится у руководителя учреждения.</w:t>
      </w:r>
      <w:r w:rsidR="0071136C" w:rsidRPr="000C1853">
        <w:rPr>
          <w:rFonts w:ascii="Times New Roman" w:eastAsia="Times New Roman" w:hAnsi="Times New Roman" w:cs="Times New Roman"/>
          <w:color w:val="000000"/>
          <w:sz w:val="23"/>
          <w:szCs w:val="23"/>
          <w:lang w:eastAsia="ru-RU"/>
        </w:rPr>
        <w:t xml:space="preserve"> Ее содержание доводится до всего персонала в части их касающейся. Для ответственных лиц делаются выписки из календарного плана с перечнем выполняемых ими задач в ЧС.</w:t>
      </w:r>
    </w:p>
    <w:p w:rsidR="0071136C" w:rsidRPr="000C1853" w:rsidRDefault="0071136C" w:rsidP="0071136C">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b/>
          <w:bCs/>
          <w:color w:val="000000"/>
          <w:sz w:val="23"/>
          <w:szCs w:val="23"/>
          <w:lang w:eastAsia="ru-RU"/>
        </w:rPr>
        <w:t>1. Действия персонала при угрозе и возникновении чрезвычайных ситуаций природного и техногенного характера</w:t>
      </w:r>
    </w:p>
    <w:p w:rsidR="0071136C" w:rsidRPr="000C1853" w:rsidRDefault="0071136C" w:rsidP="0071136C">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w:t>
      </w:r>
      <w:r w:rsidRPr="000C1853">
        <w:rPr>
          <w:rFonts w:ascii="Times New Roman" w:eastAsia="Times New Roman" w:hAnsi="Times New Roman" w:cs="Times New Roman"/>
          <w:b/>
          <w:bCs/>
          <w:color w:val="000000"/>
          <w:sz w:val="23"/>
          <w:szCs w:val="23"/>
          <w:lang w:eastAsia="ru-RU"/>
        </w:rPr>
        <w:t>1.1. Возможная обстановка при возникновении крупных аварий, катастроф и стихийных бедствий</w:t>
      </w:r>
    </w:p>
    <w:p w:rsidR="0071136C" w:rsidRPr="000C1853" w:rsidRDefault="0071136C" w:rsidP="00CB5A73">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Перечень потенциально опасных объектов, которые могут оказывать воздействие на нормальное функционирование малого объекта.</w:t>
      </w:r>
    </w:p>
    <w:p w:rsidR="00C4685F" w:rsidRDefault="0071136C" w:rsidP="00CB5A73">
      <w:pPr>
        <w:shd w:val="clear" w:color="auto" w:fill="FFFFFF" w:themeFill="background1"/>
        <w:spacing w:after="0" w:line="240" w:lineRule="auto"/>
        <w:ind w:firstLine="708"/>
        <w:jc w:val="both"/>
        <w:rPr>
          <w:rFonts w:ascii="Times New Roman" w:eastAsia="Times New Roman" w:hAnsi="Times New Roman" w:cs="Times New Roman"/>
          <w:color w:val="FF0000"/>
          <w:sz w:val="23"/>
          <w:szCs w:val="23"/>
          <w:lang w:eastAsia="ru-RU"/>
        </w:rPr>
      </w:pPr>
      <w:r w:rsidRPr="000C1853">
        <w:rPr>
          <w:rFonts w:ascii="Times New Roman" w:eastAsia="Times New Roman" w:hAnsi="Times New Roman" w:cs="Times New Roman"/>
          <w:color w:val="000000"/>
          <w:sz w:val="23"/>
          <w:szCs w:val="23"/>
          <w:lang w:eastAsia="ru-RU"/>
        </w:rPr>
        <w:t xml:space="preserve">Объект </w:t>
      </w:r>
      <w:r w:rsidR="00185B04">
        <w:rPr>
          <w:rFonts w:ascii="Times New Roman" w:eastAsia="Times New Roman" w:hAnsi="Times New Roman" w:cs="Times New Roman"/>
          <w:color w:val="000000"/>
          <w:sz w:val="23"/>
          <w:szCs w:val="23"/>
          <w:lang w:eastAsia="ru-RU"/>
        </w:rPr>
        <w:t>МАДОУ</w:t>
      </w:r>
      <w:r w:rsidR="00996957">
        <w:rPr>
          <w:rFonts w:ascii="Times New Roman" w:eastAsia="Times New Roman" w:hAnsi="Times New Roman" w:cs="Times New Roman"/>
          <w:color w:val="000000"/>
          <w:sz w:val="23"/>
          <w:szCs w:val="23"/>
          <w:lang w:eastAsia="ru-RU"/>
        </w:rPr>
        <w:t>»</w:t>
      </w:r>
      <w:r w:rsidR="00996957" w:rsidRPr="000C1853">
        <w:rPr>
          <w:rFonts w:ascii="Times New Roman" w:eastAsia="Times New Roman" w:hAnsi="Times New Roman" w:cs="Times New Roman"/>
          <w:color w:val="000000"/>
          <w:sz w:val="23"/>
          <w:szCs w:val="23"/>
          <w:lang w:eastAsia="ru-RU"/>
        </w:rPr>
        <w:t xml:space="preserve"> </w:t>
      </w:r>
      <w:r w:rsidRPr="000C1853">
        <w:rPr>
          <w:rFonts w:ascii="Times New Roman" w:eastAsia="Times New Roman" w:hAnsi="Times New Roman" w:cs="Times New Roman"/>
          <w:color w:val="000000"/>
          <w:sz w:val="23"/>
          <w:szCs w:val="23"/>
          <w:lang w:eastAsia="ru-RU"/>
        </w:rPr>
        <w:t>территориально расположен</w:t>
      </w:r>
      <w:r w:rsidR="00185B04">
        <w:rPr>
          <w:rFonts w:ascii="Times New Roman" w:eastAsia="Times New Roman" w:hAnsi="Times New Roman" w:cs="Times New Roman"/>
          <w:color w:val="000000"/>
          <w:sz w:val="23"/>
          <w:szCs w:val="23"/>
          <w:lang w:eastAsia="ru-RU"/>
        </w:rPr>
        <w:t>ы</w:t>
      </w:r>
      <w:r w:rsidRPr="000C1853">
        <w:rPr>
          <w:rFonts w:ascii="Times New Roman" w:eastAsia="Times New Roman" w:hAnsi="Times New Roman" w:cs="Times New Roman"/>
          <w:color w:val="000000"/>
          <w:sz w:val="23"/>
          <w:szCs w:val="23"/>
          <w:lang w:eastAsia="ru-RU"/>
        </w:rPr>
        <w:t xml:space="preserve"> в границах </w:t>
      </w:r>
      <w:r w:rsidR="002A6D94">
        <w:rPr>
          <w:rFonts w:ascii="Times New Roman" w:eastAsia="Times New Roman" w:hAnsi="Times New Roman" w:cs="Times New Roman"/>
          <w:color w:val="000000"/>
          <w:sz w:val="23"/>
          <w:szCs w:val="23"/>
          <w:lang w:eastAsia="ru-RU"/>
        </w:rPr>
        <w:t>городского округа Первоуральск</w:t>
      </w:r>
      <w:r w:rsidRPr="000C1853">
        <w:rPr>
          <w:rFonts w:ascii="Times New Roman" w:eastAsia="Times New Roman" w:hAnsi="Times New Roman" w:cs="Times New Roman"/>
          <w:color w:val="000000"/>
          <w:sz w:val="23"/>
          <w:szCs w:val="23"/>
          <w:lang w:eastAsia="ru-RU"/>
        </w:rPr>
        <w:t>. Вблизи от объекта расположены следующие потенциально опасные объекты:</w:t>
      </w:r>
      <w:r w:rsidR="006E30A2">
        <w:rPr>
          <w:rFonts w:ascii="Arial" w:hAnsi="Arial" w:cs="Arial"/>
          <w:sz w:val="2"/>
          <w:szCs w:val="2"/>
        </w:rPr>
        <w:t>211</w:t>
      </w:r>
    </w:p>
    <w:p w:rsidR="00C4685F" w:rsidRPr="006E30A2" w:rsidRDefault="006E30A2" w:rsidP="00CB5A73">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6E30A2">
        <w:rPr>
          <w:rFonts w:ascii="Times New Roman" w:eastAsia="Times New Roman" w:hAnsi="Times New Roman" w:cs="Times New Roman"/>
          <w:color w:val="000000"/>
          <w:sz w:val="23"/>
          <w:szCs w:val="23"/>
          <w:lang w:eastAsia="ru-RU"/>
        </w:rPr>
        <w:t>АО «Первоуральский новотрубный завод»;</w:t>
      </w:r>
    </w:p>
    <w:p w:rsidR="006E30A2" w:rsidRDefault="006E30A2" w:rsidP="00CB5A73">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6E30A2">
        <w:rPr>
          <w:rFonts w:ascii="Times New Roman" w:eastAsia="Times New Roman" w:hAnsi="Times New Roman" w:cs="Times New Roman"/>
          <w:color w:val="000000"/>
          <w:sz w:val="23"/>
          <w:szCs w:val="23"/>
          <w:lang w:eastAsia="ru-RU"/>
        </w:rPr>
        <w:t>АО «Русский хром 1915»;</w:t>
      </w:r>
    </w:p>
    <w:p w:rsidR="0071136C" w:rsidRPr="00C32772" w:rsidRDefault="006E30A2" w:rsidP="00CB5A73">
      <w:pPr>
        <w:shd w:val="clear" w:color="auto" w:fill="FFFFFF" w:themeFill="background1"/>
        <w:spacing w:after="0" w:line="240" w:lineRule="auto"/>
        <w:ind w:firstLine="708"/>
        <w:jc w:val="both"/>
        <w:rPr>
          <w:rFonts w:ascii="Times New Roman" w:eastAsia="Times New Roman" w:hAnsi="Times New Roman" w:cs="Times New Roman"/>
          <w:color w:val="FF0000"/>
          <w:sz w:val="23"/>
          <w:szCs w:val="23"/>
          <w:lang w:eastAsia="ru-RU"/>
        </w:rPr>
      </w:pPr>
      <w:r>
        <w:rPr>
          <w:rFonts w:ascii="Times New Roman" w:eastAsia="Times New Roman" w:hAnsi="Times New Roman" w:cs="Times New Roman"/>
          <w:color w:val="000000"/>
          <w:sz w:val="23"/>
          <w:szCs w:val="23"/>
          <w:lang w:eastAsia="ru-RU"/>
        </w:rPr>
        <w:t>Первоуральск, железнодорожная станция</w:t>
      </w:r>
      <w:r w:rsidR="00185B04">
        <w:rPr>
          <w:rFonts w:ascii="Times New Roman" w:eastAsia="Times New Roman" w:hAnsi="Times New Roman" w:cs="Times New Roman"/>
          <w:color w:val="000000"/>
          <w:sz w:val="23"/>
          <w:szCs w:val="23"/>
          <w:lang w:eastAsia="ru-RU"/>
        </w:rPr>
        <w:t>.</w:t>
      </w:r>
      <w:r w:rsidR="00123CE5">
        <w:rPr>
          <w:rFonts w:ascii="Times New Roman" w:eastAsia="Times New Roman" w:hAnsi="Times New Roman" w:cs="Times New Roman"/>
          <w:color w:val="FF0000"/>
          <w:sz w:val="23"/>
          <w:szCs w:val="23"/>
          <w:lang w:eastAsia="ru-RU"/>
        </w:rPr>
        <w:t xml:space="preserve"> </w:t>
      </w:r>
    </w:p>
    <w:p w:rsidR="0071136C" w:rsidRPr="000C1853" w:rsidRDefault="0071136C" w:rsidP="0071136C">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b/>
          <w:bCs/>
          <w:color w:val="000000"/>
          <w:sz w:val="23"/>
          <w:szCs w:val="23"/>
          <w:lang w:eastAsia="ru-RU"/>
        </w:rPr>
        <w:t>1.2. Порядок оповещения руководящего состава и персонала об угрозе возникновения ЧС</w:t>
      </w:r>
    </w:p>
    <w:p w:rsidR="0071136C" w:rsidRPr="000C1853" w:rsidRDefault="0071136C" w:rsidP="00CB5A73">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Оповещение руководящего состава и персонала ДОУ о ЧС на занимаемой территории производится по разработанной схеме оповещения (приложение 1).</w:t>
      </w:r>
    </w:p>
    <w:p w:rsidR="0071136C" w:rsidRPr="000C1853" w:rsidRDefault="0071136C" w:rsidP="0071136C">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xml:space="preserve">В первую очередь оповещается руководитель </w:t>
      </w:r>
      <w:r w:rsidR="00185B04">
        <w:rPr>
          <w:rFonts w:ascii="Times New Roman" w:eastAsia="Times New Roman" w:hAnsi="Times New Roman" w:cs="Times New Roman"/>
          <w:color w:val="000000"/>
          <w:sz w:val="23"/>
          <w:szCs w:val="23"/>
          <w:lang w:eastAsia="ru-RU"/>
        </w:rPr>
        <w:t>МАДОУ</w:t>
      </w:r>
      <w:r w:rsidRPr="000C1853">
        <w:rPr>
          <w:rFonts w:ascii="Times New Roman" w:eastAsia="Times New Roman" w:hAnsi="Times New Roman" w:cs="Times New Roman"/>
          <w:color w:val="000000"/>
          <w:sz w:val="23"/>
          <w:szCs w:val="23"/>
          <w:lang w:eastAsia="ru-RU"/>
        </w:rPr>
        <w:t>, а затем, в зависимости от</w:t>
      </w:r>
      <w:r w:rsidR="00C32772">
        <w:rPr>
          <w:rFonts w:ascii="Times New Roman" w:eastAsia="Times New Roman" w:hAnsi="Times New Roman" w:cs="Times New Roman"/>
          <w:color w:val="000000"/>
          <w:sz w:val="23"/>
          <w:szCs w:val="23"/>
          <w:lang w:eastAsia="ru-RU"/>
        </w:rPr>
        <w:t xml:space="preserve"> обстановки, остальной персонал.</w:t>
      </w:r>
    </w:p>
    <w:p w:rsidR="00C32772" w:rsidRDefault="0071136C" w:rsidP="00CB5A73">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xml:space="preserve">В рабочее время персонал </w:t>
      </w:r>
      <w:r w:rsidR="00185B04">
        <w:rPr>
          <w:rFonts w:ascii="Times New Roman" w:eastAsia="Times New Roman" w:hAnsi="Times New Roman" w:cs="Times New Roman"/>
          <w:color w:val="000000"/>
          <w:sz w:val="23"/>
          <w:szCs w:val="23"/>
          <w:lang w:eastAsia="ru-RU"/>
        </w:rPr>
        <w:t>МАДОУ</w:t>
      </w:r>
      <w:r w:rsidR="00C32772" w:rsidRPr="000C1853">
        <w:rPr>
          <w:rFonts w:ascii="Times New Roman" w:eastAsia="Times New Roman" w:hAnsi="Times New Roman" w:cs="Times New Roman"/>
          <w:color w:val="000000"/>
          <w:sz w:val="23"/>
          <w:szCs w:val="23"/>
          <w:lang w:eastAsia="ru-RU"/>
        </w:rPr>
        <w:t xml:space="preserve"> оповещается</w:t>
      </w:r>
      <w:r w:rsidRPr="000C1853">
        <w:rPr>
          <w:rFonts w:ascii="Times New Roman" w:eastAsia="Times New Roman" w:hAnsi="Times New Roman" w:cs="Times New Roman"/>
          <w:color w:val="000000"/>
          <w:sz w:val="23"/>
          <w:szCs w:val="23"/>
          <w:lang w:eastAsia="ru-RU"/>
        </w:rPr>
        <w:t xml:space="preserve"> </w:t>
      </w:r>
      <w:r w:rsidR="00C32772">
        <w:rPr>
          <w:rFonts w:ascii="Times New Roman" w:eastAsia="Times New Roman" w:hAnsi="Times New Roman" w:cs="Times New Roman"/>
          <w:color w:val="000000"/>
          <w:sz w:val="23"/>
          <w:szCs w:val="23"/>
          <w:lang w:eastAsia="ru-RU"/>
        </w:rPr>
        <w:t>по телефону.</w:t>
      </w:r>
    </w:p>
    <w:p w:rsidR="0071136C" w:rsidRPr="000C1853" w:rsidRDefault="0071136C" w:rsidP="0071136C">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xml:space="preserve">Оповещение руководящего состава и персонала </w:t>
      </w:r>
      <w:r w:rsidR="00185B04">
        <w:rPr>
          <w:rFonts w:ascii="Times New Roman" w:eastAsia="Times New Roman" w:hAnsi="Times New Roman" w:cs="Times New Roman"/>
          <w:color w:val="000000"/>
          <w:sz w:val="23"/>
          <w:szCs w:val="23"/>
          <w:lang w:eastAsia="ru-RU"/>
        </w:rPr>
        <w:t>МАДОУ</w:t>
      </w:r>
      <w:r w:rsidR="00123CE5" w:rsidRPr="000C1853">
        <w:rPr>
          <w:rFonts w:ascii="Times New Roman" w:eastAsia="Times New Roman" w:hAnsi="Times New Roman" w:cs="Times New Roman"/>
          <w:color w:val="000000"/>
          <w:sz w:val="23"/>
          <w:szCs w:val="23"/>
          <w:lang w:eastAsia="ru-RU"/>
        </w:rPr>
        <w:t xml:space="preserve"> о</w:t>
      </w:r>
      <w:r w:rsidRPr="000C1853">
        <w:rPr>
          <w:rFonts w:ascii="Times New Roman" w:eastAsia="Times New Roman" w:hAnsi="Times New Roman" w:cs="Times New Roman"/>
          <w:color w:val="000000"/>
          <w:sz w:val="23"/>
          <w:szCs w:val="23"/>
          <w:lang w:eastAsia="ru-RU"/>
        </w:rPr>
        <w:t xml:space="preserve"> ЧС в нерабочее (ночное) время производится по телефону дежурным работником.</w:t>
      </w:r>
    </w:p>
    <w:p w:rsidR="0071136C" w:rsidRPr="000C1853" w:rsidRDefault="0071136C" w:rsidP="00CB5A73">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xml:space="preserve">При приеме городского предупредительного сигнала «Внимание всем» (вой сирен) все радиоточки, телевизоры и радиоприемники </w:t>
      </w:r>
      <w:r w:rsidR="00185B04">
        <w:rPr>
          <w:rFonts w:ascii="Times New Roman" w:eastAsia="Times New Roman" w:hAnsi="Times New Roman" w:cs="Times New Roman"/>
          <w:color w:val="000000"/>
          <w:sz w:val="23"/>
          <w:szCs w:val="23"/>
          <w:lang w:eastAsia="ru-RU"/>
        </w:rPr>
        <w:t>МАДОУ</w:t>
      </w:r>
      <w:r w:rsidR="00C32772" w:rsidRPr="000C1853">
        <w:rPr>
          <w:rFonts w:ascii="Times New Roman" w:eastAsia="Times New Roman" w:hAnsi="Times New Roman" w:cs="Times New Roman"/>
          <w:color w:val="000000"/>
          <w:sz w:val="23"/>
          <w:szCs w:val="23"/>
          <w:lang w:eastAsia="ru-RU"/>
        </w:rPr>
        <w:t xml:space="preserve"> </w:t>
      </w:r>
      <w:r w:rsidRPr="000C1853">
        <w:rPr>
          <w:rFonts w:ascii="Times New Roman" w:eastAsia="Times New Roman" w:hAnsi="Times New Roman" w:cs="Times New Roman"/>
          <w:color w:val="000000"/>
          <w:sz w:val="23"/>
          <w:szCs w:val="23"/>
          <w:lang w:eastAsia="ru-RU"/>
        </w:rPr>
        <w:t>перевести в режим приема речевых сообщений, передаваемых Главным управлением МЧС России по субъекту РФ.</w:t>
      </w:r>
    </w:p>
    <w:p w:rsidR="0071136C" w:rsidRPr="000C1853" w:rsidRDefault="0071136C" w:rsidP="0071136C">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w:t>
      </w:r>
      <w:r w:rsidRPr="000C1853">
        <w:rPr>
          <w:rFonts w:ascii="Times New Roman" w:eastAsia="Times New Roman" w:hAnsi="Times New Roman" w:cs="Times New Roman"/>
          <w:b/>
          <w:bCs/>
          <w:color w:val="000000"/>
          <w:sz w:val="23"/>
          <w:szCs w:val="23"/>
          <w:lang w:eastAsia="ru-RU"/>
        </w:rPr>
        <w:t>1.3. Порядок выделения автотранспорта для проведения эвакуационных мероприятий</w:t>
      </w:r>
    </w:p>
    <w:p w:rsidR="0071136C" w:rsidRDefault="0071136C" w:rsidP="00CB5A73">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xml:space="preserve">При проведении экстренной эвакуации детей и персонала из опасной зоны привлекается весь имеющийся в наличии автотранспорт, в том числе личный автотранспорт работников учреждения </w:t>
      </w:r>
    </w:p>
    <w:p w:rsidR="0071136C" w:rsidRPr="000C1853" w:rsidRDefault="0071136C" w:rsidP="0071136C">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b/>
          <w:bCs/>
          <w:color w:val="000000"/>
          <w:sz w:val="23"/>
          <w:szCs w:val="23"/>
          <w:lang w:eastAsia="ru-RU"/>
        </w:rPr>
        <w:t xml:space="preserve">1.4. Требования к </w:t>
      </w:r>
      <w:r w:rsidRPr="00CB5A73">
        <w:rPr>
          <w:rFonts w:ascii="Times New Roman" w:eastAsia="Times New Roman" w:hAnsi="Times New Roman" w:cs="Times New Roman"/>
          <w:b/>
          <w:bCs/>
          <w:color w:val="000000"/>
          <w:sz w:val="23"/>
          <w:szCs w:val="23"/>
          <w:lang w:eastAsia="ru-RU"/>
        </w:rPr>
        <w:t xml:space="preserve">персоналу </w:t>
      </w:r>
      <w:r w:rsidR="00185B04">
        <w:rPr>
          <w:rFonts w:ascii="Times New Roman" w:eastAsia="Times New Roman" w:hAnsi="Times New Roman" w:cs="Times New Roman"/>
          <w:b/>
          <w:color w:val="000000"/>
          <w:sz w:val="23"/>
          <w:szCs w:val="23"/>
          <w:lang w:eastAsia="ru-RU"/>
        </w:rPr>
        <w:t>МАДОУ</w:t>
      </w:r>
      <w:r w:rsidR="00CB5A73" w:rsidRPr="000C1853">
        <w:rPr>
          <w:rFonts w:ascii="Times New Roman" w:eastAsia="Times New Roman" w:hAnsi="Times New Roman" w:cs="Times New Roman"/>
          <w:color w:val="000000"/>
          <w:sz w:val="23"/>
          <w:szCs w:val="23"/>
          <w:lang w:eastAsia="ru-RU"/>
        </w:rPr>
        <w:t xml:space="preserve"> </w:t>
      </w:r>
      <w:r w:rsidR="00CB5A73" w:rsidRPr="000C1853">
        <w:rPr>
          <w:rFonts w:ascii="Times New Roman" w:eastAsia="Times New Roman" w:hAnsi="Times New Roman" w:cs="Times New Roman"/>
          <w:b/>
          <w:bCs/>
          <w:color w:val="000000"/>
          <w:sz w:val="23"/>
          <w:szCs w:val="23"/>
          <w:lang w:eastAsia="ru-RU"/>
        </w:rPr>
        <w:t>по</w:t>
      </w:r>
      <w:r w:rsidRPr="000C1853">
        <w:rPr>
          <w:rFonts w:ascii="Times New Roman" w:eastAsia="Times New Roman" w:hAnsi="Times New Roman" w:cs="Times New Roman"/>
          <w:b/>
          <w:bCs/>
          <w:color w:val="000000"/>
          <w:sz w:val="23"/>
          <w:szCs w:val="23"/>
          <w:lang w:eastAsia="ru-RU"/>
        </w:rPr>
        <w:t xml:space="preserve"> соблюдению противоэпидемических мероприятий при угрозе распространения особо опасных инфекционных заболеваний</w:t>
      </w:r>
    </w:p>
    <w:p w:rsidR="0071136C" w:rsidRPr="000C1853" w:rsidRDefault="0071136C" w:rsidP="00CB5A73">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xml:space="preserve">В случае выявления на территории </w:t>
      </w:r>
      <w:r w:rsidR="00185B04">
        <w:rPr>
          <w:rFonts w:ascii="Times New Roman" w:eastAsia="Times New Roman" w:hAnsi="Times New Roman" w:cs="Times New Roman"/>
          <w:color w:val="000000"/>
          <w:sz w:val="23"/>
          <w:szCs w:val="23"/>
          <w:lang w:eastAsia="ru-RU"/>
        </w:rPr>
        <w:t>МАДОУ</w:t>
      </w:r>
      <w:r w:rsidR="00123CE5" w:rsidRPr="000C1853">
        <w:rPr>
          <w:rFonts w:ascii="Times New Roman" w:eastAsia="Times New Roman" w:hAnsi="Times New Roman" w:cs="Times New Roman"/>
          <w:color w:val="000000"/>
          <w:sz w:val="23"/>
          <w:szCs w:val="23"/>
          <w:lang w:eastAsia="ru-RU"/>
        </w:rPr>
        <w:t xml:space="preserve"> или</w:t>
      </w:r>
      <w:r w:rsidRPr="000C1853">
        <w:rPr>
          <w:rFonts w:ascii="Times New Roman" w:eastAsia="Times New Roman" w:hAnsi="Times New Roman" w:cs="Times New Roman"/>
          <w:color w:val="000000"/>
          <w:sz w:val="23"/>
          <w:szCs w:val="23"/>
          <w:lang w:eastAsia="ru-RU"/>
        </w:rPr>
        <w:t xml:space="preserve"> вблизи него опасности распространения особо опасных инфекционных заболеваний весь персонал обязан строго выполнять требования санитарно-эпидемиологической службы по проведению экстренной профилактики и иммунизации, изоляции и лечению выявленных больных, соблюдать режим, предотвращающий занос и распространение инфекции.</w:t>
      </w:r>
    </w:p>
    <w:p w:rsidR="0071136C" w:rsidRPr="000C1853" w:rsidRDefault="0071136C" w:rsidP="00CB5A73">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lastRenderedPageBreak/>
        <w:t>При необходимости весь персонал должен проходить по прибытию на работу санитарную обработку (указать место проведения), дезинфекцию или смену одежды, а также выполнять другие требования, препятствующие распространению особо опасных инфекционных заболеваний.</w:t>
      </w:r>
    </w:p>
    <w:p w:rsidR="0071136C" w:rsidRPr="000C1853" w:rsidRDefault="0071136C" w:rsidP="0071136C">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w:t>
      </w:r>
    </w:p>
    <w:p w:rsidR="0071136C" w:rsidRPr="000C1853" w:rsidRDefault="0071136C" w:rsidP="0071136C">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b/>
          <w:bCs/>
          <w:color w:val="000000"/>
          <w:sz w:val="23"/>
          <w:szCs w:val="23"/>
          <w:lang w:eastAsia="ru-RU"/>
        </w:rPr>
        <w:t>1.5. О мерах по сохранению материальных ценностей в период угрозы и возникновения ЧС</w:t>
      </w:r>
    </w:p>
    <w:p w:rsidR="0071136C" w:rsidRPr="000C1853" w:rsidRDefault="0071136C" w:rsidP="00CB5A73">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В период проведения мероприятий по защите от ЧС или ликвидации их последствий должны приниматься меры по предотвращению или уменьшению возможного материального ущерба, по охране имущества.</w:t>
      </w:r>
    </w:p>
    <w:p w:rsidR="0071136C" w:rsidRPr="000C1853" w:rsidRDefault="0071136C" w:rsidP="00CB5A73">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xml:space="preserve">Персонал </w:t>
      </w:r>
      <w:r w:rsidR="00185B04">
        <w:rPr>
          <w:rFonts w:ascii="Times New Roman" w:eastAsia="Times New Roman" w:hAnsi="Times New Roman" w:cs="Times New Roman"/>
          <w:color w:val="000000"/>
          <w:sz w:val="23"/>
          <w:szCs w:val="23"/>
          <w:lang w:eastAsia="ru-RU"/>
        </w:rPr>
        <w:t>МАДОУ</w:t>
      </w:r>
      <w:r w:rsidR="00CB5A73" w:rsidRPr="000C1853">
        <w:rPr>
          <w:rFonts w:ascii="Times New Roman" w:eastAsia="Times New Roman" w:hAnsi="Times New Roman" w:cs="Times New Roman"/>
          <w:color w:val="000000"/>
          <w:sz w:val="23"/>
          <w:szCs w:val="23"/>
          <w:lang w:eastAsia="ru-RU"/>
        </w:rPr>
        <w:t xml:space="preserve"> должен</w:t>
      </w:r>
      <w:r w:rsidRPr="000C1853">
        <w:rPr>
          <w:rFonts w:ascii="Times New Roman" w:eastAsia="Times New Roman" w:hAnsi="Times New Roman" w:cs="Times New Roman"/>
          <w:color w:val="000000"/>
          <w:sz w:val="23"/>
          <w:szCs w:val="23"/>
          <w:lang w:eastAsia="ru-RU"/>
        </w:rPr>
        <w:t xml:space="preserve"> принимать меры по сохранению материальных ценностей при угрозе или возникновении ЧС. Ответственность за организацию охраны материальных средств в период угрозы и возникновения ЧС возлагается на</w:t>
      </w:r>
      <w:r w:rsidR="00CB5A73">
        <w:rPr>
          <w:rFonts w:ascii="Times New Roman" w:eastAsia="Times New Roman" w:hAnsi="Times New Roman" w:cs="Times New Roman"/>
          <w:color w:val="000000"/>
          <w:sz w:val="23"/>
          <w:szCs w:val="23"/>
          <w:lang w:eastAsia="ru-RU"/>
        </w:rPr>
        <w:t xml:space="preserve"> заведующего хозяйством</w:t>
      </w:r>
      <w:r w:rsidRPr="000C1853">
        <w:rPr>
          <w:rFonts w:ascii="Times New Roman" w:eastAsia="Times New Roman" w:hAnsi="Times New Roman" w:cs="Times New Roman"/>
          <w:color w:val="000000"/>
          <w:sz w:val="23"/>
          <w:szCs w:val="23"/>
          <w:lang w:eastAsia="ru-RU"/>
        </w:rPr>
        <w:t>.</w:t>
      </w:r>
    </w:p>
    <w:p w:rsidR="0071136C" w:rsidRPr="000C1853" w:rsidRDefault="0071136C" w:rsidP="0071136C">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w:t>
      </w:r>
    </w:p>
    <w:p w:rsidR="0071136C" w:rsidRPr="000C1853" w:rsidRDefault="0071136C" w:rsidP="0071136C">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b/>
          <w:bCs/>
          <w:color w:val="000000"/>
          <w:sz w:val="23"/>
          <w:szCs w:val="23"/>
          <w:lang w:eastAsia="ru-RU"/>
        </w:rPr>
        <w:t>План действий при угрозе возникновения ЧС в ДОУ</w:t>
      </w:r>
      <w:r w:rsidR="00272366">
        <w:rPr>
          <w:rFonts w:ascii="Times New Roman" w:eastAsia="Times New Roman" w:hAnsi="Times New Roman" w:cs="Times New Roman"/>
          <w:b/>
          <w:bCs/>
          <w:color w:val="000000"/>
          <w:sz w:val="23"/>
          <w:szCs w:val="23"/>
          <w:lang w:eastAsia="ru-RU"/>
        </w:rPr>
        <w:t xml:space="preserve"> </w:t>
      </w:r>
      <w:r w:rsidRPr="000C1853">
        <w:rPr>
          <w:rFonts w:ascii="Times New Roman" w:eastAsia="Times New Roman" w:hAnsi="Times New Roman" w:cs="Times New Roman"/>
          <w:b/>
          <w:bCs/>
          <w:color w:val="000000"/>
          <w:sz w:val="23"/>
          <w:szCs w:val="23"/>
          <w:lang w:eastAsia="ru-RU"/>
        </w:rPr>
        <w:t>(режим повышенной готовности)</w:t>
      </w:r>
    </w:p>
    <w:p w:rsidR="0071136C" w:rsidRPr="000C1853" w:rsidRDefault="0071136C" w:rsidP="0071136C">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w:t>
      </w:r>
      <w:r w:rsidR="00CB5A73">
        <w:rPr>
          <w:rFonts w:ascii="Times New Roman" w:eastAsia="Times New Roman" w:hAnsi="Times New Roman" w:cs="Times New Roman"/>
          <w:color w:val="000000"/>
          <w:sz w:val="23"/>
          <w:szCs w:val="23"/>
          <w:lang w:eastAsia="ru-RU"/>
        </w:rPr>
        <w:tab/>
      </w:r>
      <w:r w:rsidRPr="000C1853">
        <w:rPr>
          <w:rFonts w:ascii="Times New Roman" w:eastAsia="Times New Roman" w:hAnsi="Times New Roman" w:cs="Times New Roman"/>
          <w:color w:val="000000"/>
          <w:sz w:val="23"/>
          <w:szCs w:val="23"/>
          <w:lang w:eastAsia="ru-RU"/>
        </w:rPr>
        <w:t>При получении информации об опасности или угрозе возникновения ЧС, а также при самостоятельном обнаружении ее источника необходимо прекратить выполнение повседневных задач и сосредоточить все силы и средства на обеспечение безопасности детей и персонала, а также на выполнение работ по предотвращению или уменьшению последствий возникшей угрозы, для чего:</w:t>
      </w:r>
    </w:p>
    <w:p w:rsidR="0071136C" w:rsidRPr="000C1853" w:rsidRDefault="0071136C" w:rsidP="0071136C">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p>
    <w:tbl>
      <w:tblPr>
        <w:tblStyle w:val="a7"/>
        <w:tblW w:w="0" w:type="auto"/>
        <w:tblLook w:val="04A0" w:firstRow="1" w:lastRow="0" w:firstColumn="1" w:lastColumn="0" w:noHBand="0" w:noVBand="1"/>
      </w:tblPr>
      <w:tblGrid>
        <w:gridCol w:w="562"/>
        <w:gridCol w:w="4820"/>
        <w:gridCol w:w="2410"/>
        <w:gridCol w:w="2119"/>
      </w:tblGrid>
      <w:tr w:rsidR="002C665B" w:rsidTr="00272366">
        <w:tc>
          <w:tcPr>
            <w:tcW w:w="562" w:type="dxa"/>
            <w:vAlign w:val="center"/>
          </w:tcPr>
          <w:p w:rsidR="002C665B" w:rsidRPr="000C1853" w:rsidRDefault="004330CC" w:rsidP="002C665B">
            <w:pPr>
              <w:shd w:val="clear" w:color="auto" w:fill="FFFFFF" w:themeFill="background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C665B" w:rsidRPr="000C1853">
              <w:rPr>
                <w:rFonts w:ascii="Times New Roman" w:eastAsia="Times New Roman" w:hAnsi="Times New Roman" w:cs="Times New Roman"/>
                <w:sz w:val="24"/>
                <w:szCs w:val="24"/>
                <w:lang w:eastAsia="ru-RU"/>
              </w:rPr>
              <w:t xml:space="preserve"> п/п</w:t>
            </w:r>
          </w:p>
        </w:tc>
        <w:tc>
          <w:tcPr>
            <w:tcW w:w="4820" w:type="dxa"/>
            <w:vAlign w:val="center"/>
          </w:tcPr>
          <w:p w:rsidR="002C665B" w:rsidRPr="000C1853" w:rsidRDefault="002C665B" w:rsidP="002C665B">
            <w:pPr>
              <w:shd w:val="clear" w:color="auto" w:fill="FFFFFF" w:themeFill="background1"/>
              <w:jc w:val="center"/>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Мероприятие</w:t>
            </w:r>
          </w:p>
        </w:tc>
        <w:tc>
          <w:tcPr>
            <w:tcW w:w="2410" w:type="dxa"/>
            <w:vAlign w:val="center"/>
          </w:tcPr>
          <w:p w:rsidR="002C665B" w:rsidRPr="000C1853" w:rsidRDefault="002C665B" w:rsidP="002C665B">
            <w:pPr>
              <w:shd w:val="clear" w:color="auto" w:fill="FFFFFF" w:themeFill="background1"/>
              <w:jc w:val="center"/>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Ответственный</w:t>
            </w:r>
          </w:p>
        </w:tc>
        <w:tc>
          <w:tcPr>
            <w:tcW w:w="2119" w:type="dxa"/>
            <w:vAlign w:val="center"/>
          </w:tcPr>
          <w:p w:rsidR="002C665B" w:rsidRDefault="002C665B" w:rsidP="002C665B">
            <w:pPr>
              <w:shd w:val="clear" w:color="auto" w:fill="FFFFFF" w:themeFill="background1"/>
              <w:jc w:val="center"/>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Время</w:t>
            </w:r>
          </w:p>
          <w:p w:rsidR="002C665B" w:rsidRPr="000C1853" w:rsidRDefault="002C665B" w:rsidP="002C665B">
            <w:pPr>
              <w:shd w:val="clear" w:color="auto" w:fill="FFFFFF" w:themeFill="background1"/>
              <w:jc w:val="center"/>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xml:space="preserve"> исполнения</w:t>
            </w:r>
          </w:p>
        </w:tc>
      </w:tr>
      <w:tr w:rsidR="002C665B" w:rsidTr="005A2392">
        <w:tc>
          <w:tcPr>
            <w:tcW w:w="9911" w:type="dxa"/>
            <w:gridSpan w:val="4"/>
          </w:tcPr>
          <w:p w:rsidR="002C665B" w:rsidRDefault="002C665B" w:rsidP="00B828EC">
            <w:pPr>
              <w:rPr>
                <w:rFonts w:ascii="Times New Roman" w:eastAsia="Times New Roman" w:hAnsi="Times New Roman" w:cs="Times New Roman"/>
                <w:b/>
                <w:bCs/>
                <w:color w:val="000000"/>
                <w:sz w:val="24"/>
                <w:szCs w:val="24"/>
                <w:lang w:eastAsia="ru-RU"/>
              </w:rPr>
            </w:pPr>
            <w:r w:rsidRPr="000C1853">
              <w:rPr>
                <w:rFonts w:ascii="Times New Roman" w:eastAsia="Times New Roman" w:hAnsi="Times New Roman" w:cs="Times New Roman"/>
                <w:b/>
                <w:bCs/>
                <w:sz w:val="24"/>
                <w:szCs w:val="24"/>
                <w:lang w:eastAsia="ru-RU"/>
              </w:rPr>
              <w:t>При угрозе взрыва</w:t>
            </w:r>
          </w:p>
        </w:tc>
      </w:tr>
      <w:tr w:rsidR="002C665B" w:rsidTr="00272366">
        <w:tc>
          <w:tcPr>
            <w:tcW w:w="562" w:type="dxa"/>
            <w:vAlign w:val="center"/>
          </w:tcPr>
          <w:p w:rsidR="002C665B" w:rsidRPr="000C1853" w:rsidRDefault="002C665B" w:rsidP="002C665B">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1</w:t>
            </w:r>
          </w:p>
        </w:tc>
        <w:tc>
          <w:tcPr>
            <w:tcW w:w="4820" w:type="dxa"/>
            <w:vAlign w:val="center"/>
          </w:tcPr>
          <w:p w:rsidR="002C665B" w:rsidRPr="000C1853" w:rsidRDefault="002C665B" w:rsidP="002C665B">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Сообщить о полученной информации в УВД муниципального образования, единую дежурную диспетчерскую службу, оперативному дежурному районного управления по делам ГО и ЧС.</w:t>
            </w:r>
          </w:p>
        </w:tc>
        <w:tc>
          <w:tcPr>
            <w:tcW w:w="2410" w:type="dxa"/>
            <w:vAlign w:val="center"/>
          </w:tcPr>
          <w:p w:rsidR="002C665B" w:rsidRPr="000C1853" w:rsidRDefault="002C665B" w:rsidP="002C665B">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w:t>
            </w:r>
          </w:p>
        </w:tc>
        <w:tc>
          <w:tcPr>
            <w:tcW w:w="2119" w:type="dxa"/>
            <w:vAlign w:val="center"/>
          </w:tcPr>
          <w:p w:rsidR="002C665B" w:rsidRPr="000C1853" w:rsidRDefault="002C665B" w:rsidP="002C665B">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Ч + 15 мин.</w:t>
            </w:r>
          </w:p>
        </w:tc>
      </w:tr>
      <w:tr w:rsidR="002C665B" w:rsidTr="00272366">
        <w:tc>
          <w:tcPr>
            <w:tcW w:w="562" w:type="dxa"/>
            <w:vAlign w:val="center"/>
          </w:tcPr>
          <w:p w:rsidR="002C665B" w:rsidRPr="000C1853" w:rsidRDefault="002C665B" w:rsidP="002C665B">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2</w:t>
            </w:r>
          </w:p>
        </w:tc>
        <w:tc>
          <w:tcPr>
            <w:tcW w:w="4820" w:type="dxa"/>
            <w:vAlign w:val="center"/>
          </w:tcPr>
          <w:p w:rsidR="002C665B" w:rsidRPr="000C1853" w:rsidRDefault="002C665B" w:rsidP="002C665B">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Приостановить все работы, эвакуировать персонал и детей из помещений.</w:t>
            </w:r>
          </w:p>
        </w:tc>
        <w:tc>
          <w:tcPr>
            <w:tcW w:w="2410" w:type="dxa"/>
            <w:vAlign w:val="center"/>
          </w:tcPr>
          <w:p w:rsidR="002C665B" w:rsidRPr="000C1853" w:rsidRDefault="002C665B" w:rsidP="002C665B">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w:t>
            </w:r>
          </w:p>
        </w:tc>
        <w:tc>
          <w:tcPr>
            <w:tcW w:w="2119" w:type="dxa"/>
            <w:vAlign w:val="center"/>
          </w:tcPr>
          <w:p w:rsidR="002C665B" w:rsidRPr="000C1853" w:rsidRDefault="002C665B" w:rsidP="002C665B">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Ч + 30 мин.</w:t>
            </w:r>
          </w:p>
        </w:tc>
      </w:tr>
      <w:tr w:rsidR="002C665B" w:rsidTr="00272366">
        <w:tc>
          <w:tcPr>
            <w:tcW w:w="562" w:type="dxa"/>
            <w:tcBorders>
              <w:bottom w:val="single" w:sz="4" w:space="0" w:color="auto"/>
            </w:tcBorders>
            <w:vAlign w:val="center"/>
          </w:tcPr>
          <w:p w:rsidR="002C665B" w:rsidRPr="000C1853" w:rsidRDefault="002C665B" w:rsidP="002C665B">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3</w:t>
            </w:r>
          </w:p>
        </w:tc>
        <w:tc>
          <w:tcPr>
            <w:tcW w:w="4820" w:type="dxa"/>
            <w:tcBorders>
              <w:bottom w:val="single" w:sz="4" w:space="0" w:color="auto"/>
            </w:tcBorders>
            <w:vAlign w:val="center"/>
          </w:tcPr>
          <w:p w:rsidR="002C665B" w:rsidRPr="000C1853" w:rsidRDefault="002C665B" w:rsidP="002C665B">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xml:space="preserve">По прибытию подразделений силовых структур и служб экстренного реагирования обеспечить обследование территории и помещений. Деятельность </w:t>
            </w:r>
            <w:r w:rsidR="00185B04">
              <w:rPr>
                <w:rFonts w:ascii="Times New Roman" w:eastAsia="Times New Roman" w:hAnsi="Times New Roman" w:cs="Times New Roman"/>
                <w:sz w:val="24"/>
                <w:szCs w:val="24"/>
                <w:lang w:eastAsia="ru-RU"/>
              </w:rPr>
              <w:t>МА</w:t>
            </w:r>
            <w:r w:rsidRPr="000C1853">
              <w:rPr>
                <w:rFonts w:ascii="Times New Roman" w:eastAsia="Times New Roman" w:hAnsi="Times New Roman" w:cs="Times New Roman"/>
                <w:sz w:val="24"/>
                <w:szCs w:val="24"/>
                <w:lang w:eastAsia="ru-RU"/>
              </w:rPr>
              <w:t>ДОУ возобновить только после получения разрешающего документа.</w:t>
            </w:r>
          </w:p>
        </w:tc>
        <w:tc>
          <w:tcPr>
            <w:tcW w:w="2410" w:type="dxa"/>
            <w:tcBorders>
              <w:bottom w:val="single" w:sz="4" w:space="0" w:color="auto"/>
            </w:tcBorders>
            <w:vAlign w:val="center"/>
          </w:tcPr>
          <w:p w:rsidR="002C665B" w:rsidRPr="000C1853" w:rsidRDefault="002C665B" w:rsidP="002C665B">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w:t>
            </w:r>
          </w:p>
        </w:tc>
        <w:tc>
          <w:tcPr>
            <w:tcW w:w="2119" w:type="dxa"/>
            <w:tcBorders>
              <w:bottom w:val="single" w:sz="4" w:space="0" w:color="auto"/>
            </w:tcBorders>
            <w:vAlign w:val="center"/>
          </w:tcPr>
          <w:p w:rsidR="002C665B" w:rsidRPr="000C1853" w:rsidRDefault="002C665B" w:rsidP="002C665B">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по прибытию и проведении соответствующих работ</w:t>
            </w:r>
          </w:p>
        </w:tc>
      </w:tr>
      <w:tr w:rsidR="002C665B" w:rsidTr="002C665B">
        <w:tc>
          <w:tcPr>
            <w:tcW w:w="9911" w:type="dxa"/>
            <w:gridSpan w:val="4"/>
            <w:tcBorders>
              <w:top w:val="single" w:sz="4" w:space="0" w:color="auto"/>
              <w:left w:val="single" w:sz="4" w:space="0" w:color="auto"/>
              <w:bottom w:val="single" w:sz="4" w:space="0" w:color="auto"/>
              <w:right w:val="single" w:sz="4" w:space="0" w:color="auto"/>
            </w:tcBorders>
            <w:vAlign w:val="center"/>
          </w:tcPr>
          <w:p w:rsidR="002C665B" w:rsidRPr="000C1853" w:rsidRDefault="002C665B" w:rsidP="002C665B">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b/>
                <w:bCs/>
                <w:sz w:val="24"/>
                <w:szCs w:val="24"/>
                <w:lang w:eastAsia="ru-RU"/>
              </w:rPr>
              <w:t>При угрозе возникновения пожара</w:t>
            </w:r>
          </w:p>
        </w:tc>
      </w:tr>
      <w:tr w:rsidR="00272366" w:rsidTr="00272366">
        <w:tc>
          <w:tcPr>
            <w:tcW w:w="562" w:type="dxa"/>
            <w:tcBorders>
              <w:top w:val="single" w:sz="4" w:space="0" w:color="auto"/>
            </w:tcBorders>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1</w:t>
            </w:r>
          </w:p>
        </w:tc>
        <w:tc>
          <w:tcPr>
            <w:tcW w:w="4820" w:type="dxa"/>
            <w:tcBorders>
              <w:top w:val="single" w:sz="4" w:space="0" w:color="auto"/>
            </w:tcBorders>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Организовать наблюдение за обстановкой в помещениях и на прилегающей территории.</w:t>
            </w:r>
          </w:p>
        </w:tc>
        <w:tc>
          <w:tcPr>
            <w:tcW w:w="2410" w:type="dxa"/>
            <w:tcBorders>
              <w:top w:val="single" w:sz="4" w:space="0" w:color="auto"/>
            </w:tcBorders>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w:t>
            </w:r>
          </w:p>
        </w:tc>
        <w:tc>
          <w:tcPr>
            <w:tcW w:w="2119" w:type="dxa"/>
            <w:tcBorders>
              <w:top w:val="single" w:sz="4" w:space="0" w:color="auto"/>
            </w:tcBorders>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постоянно</w:t>
            </w:r>
          </w:p>
        </w:tc>
      </w:tr>
      <w:tr w:rsidR="00272366" w:rsidTr="00272366">
        <w:tc>
          <w:tcPr>
            <w:tcW w:w="562"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2</w:t>
            </w:r>
          </w:p>
        </w:tc>
        <w:tc>
          <w:tcPr>
            <w:tcW w:w="4820"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Привести в готовность пожарный расчёт и имеющиеся средства пожаротушения.</w:t>
            </w:r>
          </w:p>
        </w:tc>
        <w:tc>
          <w:tcPr>
            <w:tcW w:w="2410"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w:t>
            </w:r>
          </w:p>
        </w:tc>
        <w:tc>
          <w:tcPr>
            <w:tcW w:w="2119"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Ч + 20 мин.</w:t>
            </w:r>
          </w:p>
        </w:tc>
      </w:tr>
      <w:tr w:rsidR="00272366" w:rsidTr="00272366">
        <w:tc>
          <w:tcPr>
            <w:tcW w:w="562"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3</w:t>
            </w:r>
          </w:p>
        </w:tc>
        <w:tc>
          <w:tcPr>
            <w:tcW w:w="4820"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Приготовиться к экстренной эвакуации детей, персонала, имущества, материальных ценностей и необходимой документации.</w:t>
            </w:r>
          </w:p>
        </w:tc>
        <w:tc>
          <w:tcPr>
            <w:tcW w:w="2410"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w:t>
            </w:r>
          </w:p>
        </w:tc>
        <w:tc>
          <w:tcPr>
            <w:tcW w:w="2119"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Ч + 2 час.</w:t>
            </w:r>
          </w:p>
        </w:tc>
      </w:tr>
      <w:tr w:rsidR="00272366" w:rsidTr="005A2392">
        <w:tc>
          <w:tcPr>
            <w:tcW w:w="9911" w:type="dxa"/>
            <w:gridSpan w:val="4"/>
          </w:tcPr>
          <w:p w:rsidR="00272366" w:rsidRDefault="00272366" w:rsidP="00B828EC">
            <w:pPr>
              <w:rPr>
                <w:rFonts w:ascii="Times New Roman" w:eastAsia="Times New Roman" w:hAnsi="Times New Roman" w:cs="Times New Roman"/>
                <w:b/>
                <w:bCs/>
                <w:color w:val="000000"/>
                <w:sz w:val="24"/>
                <w:szCs w:val="24"/>
                <w:lang w:eastAsia="ru-RU"/>
              </w:rPr>
            </w:pPr>
            <w:r w:rsidRPr="000C1853">
              <w:rPr>
                <w:rFonts w:ascii="Times New Roman" w:eastAsia="Times New Roman" w:hAnsi="Times New Roman" w:cs="Times New Roman"/>
                <w:b/>
                <w:bCs/>
                <w:sz w:val="24"/>
                <w:szCs w:val="24"/>
                <w:lang w:eastAsia="ru-RU"/>
              </w:rPr>
              <w:t>При угрозе возникновения аварии на энергетических, инженерных и технологических системах</w:t>
            </w:r>
          </w:p>
        </w:tc>
      </w:tr>
      <w:tr w:rsidR="00272366" w:rsidTr="00272366">
        <w:tc>
          <w:tcPr>
            <w:tcW w:w="562"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1</w:t>
            </w:r>
          </w:p>
        </w:tc>
        <w:tc>
          <w:tcPr>
            <w:tcW w:w="4820"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Оценить обстановку и её возможные последствия в случае аварии.</w:t>
            </w:r>
          </w:p>
        </w:tc>
        <w:tc>
          <w:tcPr>
            <w:tcW w:w="2410"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w:t>
            </w:r>
          </w:p>
        </w:tc>
        <w:tc>
          <w:tcPr>
            <w:tcW w:w="2119"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Ч + 15 мин.</w:t>
            </w:r>
          </w:p>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постоянно</w:t>
            </w:r>
          </w:p>
        </w:tc>
      </w:tr>
      <w:tr w:rsidR="00272366" w:rsidTr="00272366">
        <w:tc>
          <w:tcPr>
            <w:tcW w:w="562"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2</w:t>
            </w:r>
          </w:p>
        </w:tc>
        <w:tc>
          <w:tcPr>
            <w:tcW w:w="4820"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Организовать наблюдение за опасным участком, вывод детей и персонала из опасной зоны.</w:t>
            </w:r>
          </w:p>
        </w:tc>
        <w:tc>
          <w:tcPr>
            <w:tcW w:w="2410"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w:t>
            </w:r>
          </w:p>
        </w:tc>
        <w:tc>
          <w:tcPr>
            <w:tcW w:w="2119"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w:t>
            </w:r>
          </w:p>
        </w:tc>
      </w:tr>
      <w:tr w:rsidR="00272366" w:rsidTr="005A2392">
        <w:tc>
          <w:tcPr>
            <w:tcW w:w="9911" w:type="dxa"/>
            <w:gridSpan w:val="4"/>
          </w:tcPr>
          <w:p w:rsidR="00272366" w:rsidRDefault="00272366" w:rsidP="00B828EC">
            <w:pPr>
              <w:rPr>
                <w:rFonts w:ascii="Times New Roman" w:eastAsia="Times New Roman" w:hAnsi="Times New Roman" w:cs="Times New Roman"/>
                <w:b/>
                <w:bCs/>
                <w:color w:val="000000"/>
                <w:sz w:val="24"/>
                <w:szCs w:val="24"/>
                <w:lang w:eastAsia="ru-RU"/>
              </w:rPr>
            </w:pPr>
            <w:r w:rsidRPr="000C1853">
              <w:rPr>
                <w:rFonts w:ascii="Times New Roman" w:eastAsia="Times New Roman" w:hAnsi="Times New Roman" w:cs="Times New Roman"/>
                <w:b/>
                <w:bCs/>
                <w:sz w:val="24"/>
                <w:szCs w:val="24"/>
                <w:lang w:eastAsia="ru-RU"/>
              </w:rPr>
              <w:t>При угрозе химического (подхода облака, зараженного АХОВ) и радиоактивного заражений (для учреждений находящихся в зоне заражений)</w:t>
            </w:r>
          </w:p>
        </w:tc>
      </w:tr>
      <w:tr w:rsidR="00272366" w:rsidTr="00272366">
        <w:tc>
          <w:tcPr>
            <w:tcW w:w="562"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lastRenderedPageBreak/>
              <w:t>1</w:t>
            </w:r>
          </w:p>
        </w:tc>
        <w:tc>
          <w:tcPr>
            <w:tcW w:w="4820"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Организовать наблюдение за обстановкой в районе объекта. Оповестить и привести персонал в готовность к возможным действиям в условиях ЧС.</w:t>
            </w:r>
          </w:p>
        </w:tc>
        <w:tc>
          <w:tcPr>
            <w:tcW w:w="2410"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w:t>
            </w:r>
          </w:p>
        </w:tc>
        <w:tc>
          <w:tcPr>
            <w:tcW w:w="2119"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постоянно</w:t>
            </w:r>
          </w:p>
        </w:tc>
      </w:tr>
      <w:tr w:rsidR="00272366" w:rsidTr="00272366">
        <w:tc>
          <w:tcPr>
            <w:tcW w:w="562"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2</w:t>
            </w:r>
          </w:p>
        </w:tc>
        <w:tc>
          <w:tcPr>
            <w:tcW w:w="4820"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Выдать персоналу и детям СИЗ, организовать, при необходимости, изготовление ватно-марлевых повязок.</w:t>
            </w:r>
          </w:p>
        </w:tc>
        <w:tc>
          <w:tcPr>
            <w:tcW w:w="2410"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w:t>
            </w:r>
          </w:p>
        </w:tc>
        <w:tc>
          <w:tcPr>
            <w:tcW w:w="2119"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Ч + 3 час.</w:t>
            </w:r>
          </w:p>
        </w:tc>
      </w:tr>
      <w:tr w:rsidR="00272366" w:rsidTr="00272366">
        <w:tc>
          <w:tcPr>
            <w:tcW w:w="562"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3</w:t>
            </w:r>
          </w:p>
        </w:tc>
        <w:tc>
          <w:tcPr>
            <w:tcW w:w="4820"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Подготовиться к возможной герметизации помещений, отключению вентиляции и кондиционеров, создать в учреждении запас воды или готовиться к экстренной эвакуации.</w:t>
            </w:r>
          </w:p>
        </w:tc>
        <w:tc>
          <w:tcPr>
            <w:tcW w:w="2410"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w:t>
            </w:r>
          </w:p>
        </w:tc>
        <w:tc>
          <w:tcPr>
            <w:tcW w:w="2119"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Ч + 4 час.</w:t>
            </w:r>
          </w:p>
        </w:tc>
      </w:tr>
      <w:tr w:rsidR="00272366" w:rsidTr="00272366">
        <w:tc>
          <w:tcPr>
            <w:tcW w:w="562"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4</w:t>
            </w:r>
          </w:p>
        </w:tc>
        <w:tc>
          <w:tcPr>
            <w:tcW w:w="4820"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Подготовить медикаменты и имущество для оказания первой медицинской помощи пострадавшим.</w:t>
            </w:r>
          </w:p>
        </w:tc>
        <w:tc>
          <w:tcPr>
            <w:tcW w:w="2410"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w:t>
            </w:r>
          </w:p>
        </w:tc>
        <w:tc>
          <w:tcPr>
            <w:tcW w:w="2119" w:type="dxa"/>
            <w:vAlign w:val="center"/>
          </w:tcPr>
          <w:p w:rsidR="00272366" w:rsidRPr="000C1853"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Ч + 1 час.</w:t>
            </w:r>
          </w:p>
        </w:tc>
      </w:tr>
      <w:tr w:rsidR="00272366" w:rsidTr="005A2392">
        <w:tc>
          <w:tcPr>
            <w:tcW w:w="9911" w:type="dxa"/>
            <w:gridSpan w:val="4"/>
          </w:tcPr>
          <w:p w:rsidR="00272366" w:rsidRDefault="00272366" w:rsidP="00B828EC">
            <w:pPr>
              <w:rPr>
                <w:rFonts w:ascii="Times New Roman" w:eastAsia="Times New Roman" w:hAnsi="Times New Roman" w:cs="Times New Roman"/>
                <w:b/>
                <w:bCs/>
                <w:color w:val="000000"/>
                <w:sz w:val="24"/>
                <w:szCs w:val="24"/>
                <w:lang w:eastAsia="ru-RU"/>
              </w:rPr>
            </w:pPr>
            <w:r w:rsidRPr="00272366">
              <w:rPr>
                <w:rFonts w:ascii="Times New Roman" w:eastAsia="Times New Roman" w:hAnsi="Times New Roman" w:cs="Times New Roman"/>
                <w:b/>
                <w:bCs/>
                <w:sz w:val="24"/>
                <w:szCs w:val="24"/>
                <w:lang w:eastAsia="ru-RU"/>
              </w:rPr>
              <w:t>При угрозе возникновения стихийных бедствий (резком изменении температуры воздуха, сильном ветре, ливневых дождях, снегопадах и т.п.)</w:t>
            </w:r>
          </w:p>
        </w:tc>
      </w:tr>
      <w:tr w:rsidR="00272366" w:rsidTr="00272366">
        <w:tc>
          <w:tcPr>
            <w:tcW w:w="562" w:type="dxa"/>
            <w:vAlign w:val="center"/>
          </w:tcPr>
          <w:p w:rsidR="00272366" w:rsidRPr="00272366"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1</w:t>
            </w:r>
          </w:p>
        </w:tc>
        <w:tc>
          <w:tcPr>
            <w:tcW w:w="4820" w:type="dxa"/>
            <w:vAlign w:val="center"/>
          </w:tcPr>
          <w:p w:rsidR="00272366" w:rsidRPr="00272366"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Организовать взаимодействие с районным управлением по ГОЧС. Быть в готовности к эвакуации</w:t>
            </w:r>
          </w:p>
        </w:tc>
        <w:tc>
          <w:tcPr>
            <w:tcW w:w="2410" w:type="dxa"/>
            <w:vAlign w:val="center"/>
          </w:tcPr>
          <w:p w:rsidR="00272366" w:rsidRPr="00272366"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119" w:type="dxa"/>
            <w:vAlign w:val="center"/>
          </w:tcPr>
          <w:p w:rsidR="00272366" w:rsidRPr="00272366"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постоянно</w:t>
            </w:r>
          </w:p>
        </w:tc>
      </w:tr>
      <w:tr w:rsidR="00272366" w:rsidTr="00272366">
        <w:tc>
          <w:tcPr>
            <w:tcW w:w="562" w:type="dxa"/>
            <w:vAlign w:val="center"/>
          </w:tcPr>
          <w:p w:rsidR="00272366" w:rsidRPr="00272366"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2</w:t>
            </w:r>
          </w:p>
        </w:tc>
        <w:tc>
          <w:tcPr>
            <w:tcW w:w="4820" w:type="dxa"/>
            <w:vAlign w:val="center"/>
          </w:tcPr>
          <w:p w:rsidR="00272366" w:rsidRPr="00272366"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Оценить противопожарное состояние объекта, провести мероприятия по повышению противопожарной защищённости объекта, подготовительные мероприятия по остановке работы;</w:t>
            </w:r>
          </w:p>
          <w:p w:rsidR="00272366" w:rsidRPr="00272366"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усилить контроль за состоянием коммунально-энергетических сетей.</w:t>
            </w:r>
          </w:p>
        </w:tc>
        <w:tc>
          <w:tcPr>
            <w:tcW w:w="2410" w:type="dxa"/>
            <w:vAlign w:val="center"/>
          </w:tcPr>
          <w:p w:rsidR="00272366" w:rsidRPr="00272366"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119" w:type="dxa"/>
            <w:vAlign w:val="center"/>
          </w:tcPr>
          <w:p w:rsidR="00272366" w:rsidRPr="00272366" w:rsidRDefault="00272366" w:rsidP="00272366">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Ч + 3 час.</w:t>
            </w:r>
          </w:p>
        </w:tc>
      </w:tr>
    </w:tbl>
    <w:p w:rsidR="00B828EC" w:rsidRDefault="00B828EC" w:rsidP="00B828EC">
      <w:pPr>
        <w:rPr>
          <w:rFonts w:ascii="Times New Roman" w:eastAsia="Times New Roman" w:hAnsi="Times New Roman" w:cs="Times New Roman"/>
          <w:b/>
          <w:bCs/>
          <w:color w:val="000000"/>
          <w:sz w:val="24"/>
          <w:szCs w:val="24"/>
          <w:lang w:eastAsia="ru-RU"/>
        </w:rPr>
      </w:pPr>
    </w:p>
    <w:p w:rsidR="00272366" w:rsidRPr="00272366" w:rsidRDefault="00272366" w:rsidP="00272366">
      <w:pPr>
        <w:shd w:val="clear" w:color="auto" w:fill="FFFFFF" w:themeFill="background1"/>
        <w:spacing w:after="0" w:line="240" w:lineRule="auto"/>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b/>
          <w:bCs/>
          <w:sz w:val="23"/>
          <w:szCs w:val="23"/>
          <w:lang w:eastAsia="ru-RU"/>
        </w:rPr>
        <w:t>План действий при возникновении и во время ликвидации ЧС В ДОУ</w:t>
      </w:r>
      <w:r>
        <w:rPr>
          <w:rFonts w:ascii="Times New Roman" w:eastAsia="Times New Roman" w:hAnsi="Times New Roman" w:cs="Times New Roman"/>
          <w:b/>
          <w:bCs/>
          <w:sz w:val="23"/>
          <w:szCs w:val="23"/>
          <w:lang w:eastAsia="ru-RU"/>
        </w:rPr>
        <w:t xml:space="preserve"> </w:t>
      </w:r>
      <w:r w:rsidRPr="00272366">
        <w:rPr>
          <w:rFonts w:ascii="Times New Roman" w:eastAsia="Times New Roman" w:hAnsi="Times New Roman" w:cs="Times New Roman"/>
          <w:b/>
          <w:bCs/>
          <w:sz w:val="23"/>
          <w:szCs w:val="23"/>
          <w:lang w:eastAsia="ru-RU"/>
        </w:rPr>
        <w:t>(режим чрезвычайной ситуации)</w:t>
      </w:r>
    </w:p>
    <w:p w:rsidR="00272366" w:rsidRPr="00272366" w:rsidRDefault="00272366" w:rsidP="00272366">
      <w:pPr>
        <w:shd w:val="clear" w:color="auto" w:fill="FFFFFF" w:themeFill="background1"/>
        <w:spacing w:after="0" w:line="240" w:lineRule="auto"/>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 Независимо от вида ЧС при её возникновении и ликвидации:</w:t>
      </w:r>
    </w:p>
    <w:p w:rsidR="00272366" w:rsidRPr="00272366" w:rsidRDefault="00272366" w:rsidP="00272366">
      <w:pPr>
        <w:shd w:val="clear" w:color="auto" w:fill="FFFFFF" w:themeFill="background1"/>
        <w:spacing w:after="0" w:line="240" w:lineRule="auto"/>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 xml:space="preserve">1. Немедленно организовать защиту жизни и здоровья детей и персонала </w:t>
      </w:r>
      <w:r w:rsidR="00185B04">
        <w:rPr>
          <w:rFonts w:ascii="Times New Roman" w:eastAsia="Times New Roman" w:hAnsi="Times New Roman" w:cs="Times New Roman"/>
          <w:color w:val="000000"/>
          <w:sz w:val="23"/>
          <w:szCs w:val="23"/>
          <w:lang w:eastAsia="ru-RU"/>
        </w:rPr>
        <w:t>МАДОУ</w:t>
      </w:r>
      <w:r w:rsidR="00CB5A73">
        <w:rPr>
          <w:rFonts w:ascii="Times New Roman" w:eastAsia="Times New Roman" w:hAnsi="Times New Roman" w:cs="Times New Roman"/>
          <w:color w:val="000000"/>
          <w:sz w:val="23"/>
          <w:szCs w:val="23"/>
          <w:lang w:eastAsia="ru-RU"/>
        </w:rPr>
        <w:t>»</w:t>
      </w:r>
      <w:r w:rsidR="00CB5A73" w:rsidRPr="000C1853">
        <w:rPr>
          <w:rFonts w:ascii="Times New Roman" w:eastAsia="Times New Roman" w:hAnsi="Times New Roman" w:cs="Times New Roman"/>
          <w:color w:val="000000"/>
          <w:sz w:val="23"/>
          <w:szCs w:val="23"/>
          <w:lang w:eastAsia="ru-RU"/>
        </w:rPr>
        <w:t xml:space="preserve"> </w:t>
      </w:r>
      <w:r w:rsidRPr="00272366">
        <w:rPr>
          <w:rFonts w:ascii="Times New Roman" w:eastAsia="Times New Roman" w:hAnsi="Times New Roman" w:cs="Times New Roman"/>
          <w:sz w:val="23"/>
          <w:szCs w:val="23"/>
          <w:lang w:eastAsia="ru-RU"/>
        </w:rPr>
        <w:t>от поражения;</w:t>
      </w:r>
    </w:p>
    <w:p w:rsidR="00272366" w:rsidRPr="00272366" w:rsidRDefault="00272366" w:rsidP="00272366">
      <w:pPr>
        <w:shd w:val="clear" w:color="auto" w:fill="FFFFFF" w:themeFill="background1"/>
        <w:spacing w:after="0" w:line="240" w:lineRule="auto"/>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2. Провести работы по обеспечению минимального ущерба от ЧС;</w:t>
      </w:r>
    </w:p>
    <w:p w:rsidR="00272366" w:rsidRPr="00272366" w:rsidRDefault="00272366" w:rsidP="00272366">
      <w:pPr>
        <w:shd w:val="clear" w:color="auto" w:fill="FFFFFF" w:themeFill="background1"/>
        <w:spacing w:after="0" w:line="240" w:lineRule="auto"/>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3. Принять всевозможные меры по локализации ЧС и уменьшению размеров опасной зоны;</w:t>
      </w:r>
    </w:p>
    <w:p w:rsidR="00272366" w:rsidRPr="00272366" w:rsidRDefault="00272366" w:rsidP="00272366">
      <w:pPr>
        <w:shd w:val="clear" w:color="auto" w:fill="FFFFFF" w:themeFill="background1"/>
        <w:spacing w:after="0" w:line="240" w:lineRule="auto"/>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4. Организовать обмен информацией об обстановке с управлением по делам ГО и ЧС муниципального образования.</w:t>
      </w:r>
    </w:p>
    <w:p w:rsidR="00272366" w:rsidRPr="00272366" w:rsidRDefault="00272366" w:rsidP="00272366">
      <w:pPr>
        <w:shd w:val="clear" w:color="auto" w:fill="FFFFFF" w:themeFill="background1"/>
        <w:spacing w:after="0" w:line="240" w:lineRule="auto"/>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С учётом вида ЧС и особенностей её развития выполнить:</w:t>
      </w:r>
    </w:p>
    <w:tbl>
      <w:tblPr>
        <w:tblStyle w:val="a7"/>
        <w:tblW w:w="0" w:type="auto"/>
        <w:tblLook w:val="04A0" w:firstRow="1" w:lastRow="0" w:firstColumn="1" w:lastColumn="0" w:noHBand="0" w:noVBand="1"/>
      </w:tblPr>
      <w:tblGrid>
        <w:gridCol w:w="704"/>
        <w:gridCol w:w="4251"/>
        <w:gridCol w:w="2478"/>
        <w:gridCol w:w="2478"/>
      </w:tblGrid>
      <w:tr w:rsidR="004330CC" w:rsidTr="005A2392">
        <w:tc>
          <w:tcPr>
            <w:tcW w:w="704" w:type="dxa"/>
            <w:vAlign w:val="center"/>
          </w:tcPr>
          <w:p w:rsidR="004330CC" w:rsidRPr="000C1853" w:rsidRDefault="004330CC" w:rsidP="004330CC">
            <w:pPr>
              <w:shd w:val="clear" w:color="auto" w:fill="FFFFFF" w:themeFill="background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C1853">
              <w:rPr>
                <w:rFonts w:ascii="Times New Roman" w:eastAsia="Times New Roman" w:hAnsi="Times New Roman" w:cs="Times New Roman"/>
                <w:sz w:val="24"/>
                <w:szCs w:val="24"/>
                <w:lang w:eastAsia="ru-RU"/>
              </w:rPr>
              <w:t xml:space="preserve"> п/п</w:t>
            </w:r>
          </w:p>
        </w:tc>
        <w:tc>
          <w:tcPr>
            <w:tcW w:w="4251" w:type="dxa"/>
            <w:vAlign w:val="center"/>
          </w:tcPr>
          <w:p w:rsidR="004330CC" w:rsidRPr="000C1853" w:rsidRDefault="004330CC" w:rsidP="004330CC">
            <w:pPr>
              <w:shd w:val="clear" w:color="auto" w:fill="FFFFFF" w:themeFill="background1"/>
              <w:jc w:val="center"/>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Мероприятие</w:t>
            </w:r>
          </w:p>
        </w:tc>
        <w:tc>
          <w:tcPr>
            <w:tcW w:w="2478" w:type="dxa"/>
            <w:vAlign w:val="center"/>
          </w:tcPr>
          <w:p w:rsidR="004330CC" w:rsidRPr="000C1853" w:rsidRDefault="004330CC" w:rsidP="004330CC">
            <w:pPr>
              <w:shd w:val="clear" w:color="auto" w:fill="FFFFFF" w:themeFill="background1"/>
              <w:jc w:val="center"/>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Ответственный</w:t>
            </w:r>
          </w:p>
        </w:tc>
        <w:tc>
          <w:tcPr>
            <w:tcW w:w="2478" w:type="dxa"/>
            <w:vAlign w:val="center"/>
          </w:tcPr>
          <w:p w:rsidR="004330CC" w:rsidRDefault="004330CC" w:rsidP="004330CC">
            <w:pPr>
              <w:shd w:val="clear" w:color="auto" w:fill="FFFFFF" w:themeFill="background1"/>
              <w:jc w:val="center"/>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Время</w:t>
            </w:r>
          </w:p>
          <w:p w:rsidR="004330CC" w:rsidRPr="000C1853" w:rsidRDefault="004330CC" w:rsidP="004330CC">
            <w:pPr>
              <w:shd w:val="clear" w:color="auto" w:fill="FFFFFF" w:themeFill="background1"/>
              <w:jc w:val="center"/>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xml:space="preserve"> исполнения</w:t>
            </w:r>
          </w:p>
        </w:tc>
      </w:tr>
      <w:tr w:rsidR="004330CC" w:rsidTr="005A2392">
        <w:tc>
          <w:tcPr>
            <w:tcW w:w="9911" w:type="dxa"/>
            <w:gridSpan w:val="4"/>
          </w:tcPr>
          <w:p w:rsidR="004330CC" w:rsidRDefault="004330CC" w:rsidP="004330CC">
            <w:pPr>
              <w:shd w:val="clear" w:color="auto" w:fill="FFFFFF" w:themeFill="background1"/>
              <w:rPr>
                <w:rFonts w:ascii="Times New Roman" w:eastAsia="Times New Roman" w:hAnsi="Times New Roman" w:cs="Times New Roman"/>
                <w:b/>
                <w:bCs/>
                <w:color w:val="000000"/>
                <w:sz w:val="24"/>
                <w:szCs w:val="24"/>
                <w:lang w:eastAsia="ru-RU"/>
              </w:rPr>
            </w:pPr>
            <w:r w:rsidRPr="00272366">
              <w:rPr>
                <w:rFonts w:ascii="Times New Roman" w:eastAsia="Times New Roman" w:hAnsi="Times New Roman" w:cs="Times New Roman"/>
                <w:b/>
                <w:bCs/>
                <w:sz w:val="24"/>
                <w:szCs w:val="24"/>
                <w:lang w:eastAsia="ru-RU"/>
              </w:rPr>
              <w:t>В случае срабатывания взрывного устройства</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1</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xml:space="preserve">Немедленно приступить к организации и производству аварийно-спасательных и других неотложных работ (АСДНР), сообщить о факте взрыва оперативному дежурному </w:t>
            </w:r>
            <w:r>
              <w:rPr>
                <w:rFonts w:ascii="Times New Roman" w:eastAsia="Times New Roman" w:hAnsi="Times New Roman" w:cs="Times New Roman"/>
                <w:sz w:val="24"/>
                <w:szCs w:val="24"/>
                <w:lang w:eastAsia="ru-RU"/>
              </w:rPr>
              <w:t>городского</w:t>
            </w:r>
            <w:r w:rsidRPr="00272366">
              <w:rPr>
                <w:rFonts w:ascii="Times New Roman" w:eastAsia="Times New Roman" w:hAnsi="Times New Roman" w:cs="Times New Roman"/>
                <w:sz w:val="24"/>
                <w:szCs w:val="24"/>
                <w:lang w:eastAsia="ru-RU"/>
              </w:rPr>
              <w:t xml:space="preserve"> управления по делам ГО и ЧС и правоохранительные органы.</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немедленно</w:t>
            </w:r>
          </w:p>
        </w:tc>
      </w:tr>
      <w:tr w:rsidR="004330CC" w:rsidTr="005A2392">
        <w:tc>
          <w:tcPr>
            <w:tcW w:w="9911" w:type="dxa"/>
            <w:gridSpan w:val="4"/>
          </w:tcPr>
          <w:p w:rsidR="004330CC" w:rsidRDefault="004330CC" w:rsidP="00B828EC">
            <w:pPr>
              <w:rPr>
                <w:rFonts w:ascii="Times New Roman" w:eastAsia="Times New Roman" w:hAnsi="Times New Roman" w:cs="Times New Roman"/>
                <w:b/>
                <w:bCs/>
                <w:color w:val="000000"/>
                <w:sz w:val="24"/>
                <w:szCs w:val="24"/>
                <w:lang w:eastAsia="ru-RU"/>
              </w:rPr>
            </w:pPr>
            <w:r w:rsidRPr="00272366">
              <w:rPr>
                <w:rFonts w:ascii="Times New Roman" w:eastAsia="Times New Roman" w:hAnsi="Times New Roman" w:cs="Times New Roman"/>
                <w:b/>
                <w:bCs/>
                <w:sz w:val="24"/>
                <w:szCs w:val="24"/>
                <w:lang w:eastAsia="ru-RU"/>
              </w:rPr>
              <w:t>При возникновении пожара</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1</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Немедленно сообщить о возникновении пожара по телефону 01</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немедленно</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lastRenderedPageBreak/>
              <w:t>2</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Организовать локализацию и тушение пожара имеющимися силами и средствами</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немедленно</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3</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Отключить подачу на объект электроэнергии</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Ч + 5 мин.</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4</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Эвакуировать людей (детей и персонал ДОУ) из здания или прилегающих к месту пожара помещений</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Ч + 15 мин.</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5</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Отключить вентиляционные системы, кондиционеры, закрыть окна и двери в районе возникновения пожара для предотвращения его распространения</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Ч + 15 мин.</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6</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Начать вынос документации и имущества из прилегающих к месту пожара помещений</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немедленно</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7</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Организовать тщательную проверку всех задымленных и горящих помещений с целью выявления пострадавших или потерявших сознание детей и персонала, обеспечить пострадавшим оказание первой медицинской помощи и отправить их в лечебные заведения</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немедленно</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8</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Организовать встречу пожарной команды, сообщить старшему пожарной команды сведения об очаге пожара, принятых мерах и специфических особенностях учреждения, которые могут повлиять на развитие и ликвидацию пожара</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по прибытию</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9</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Организовать охрану вынесенного имущества</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с момента выноса</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10</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Доложить о сложившейся на объекте ситуации, количестве пострадавших и принятых мерах по ликвидации пожара в районное управление по ГОЧС</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Ч + 30 мин.</w:t>
            </w:r>
          </w:p>
        </w:tc>
      </w:tr>
      <w:tr w:rsidR="004330CC" w:rsidTr="005A2392">
        <w:tc>
          <w:tcPr>
            <w:tcW w:w="9911" w:type="dxa"/>
            <w:gridSpan w:val="4"/>
          </w:tcPr>
          <w:p w:rsidR="004330CC" w:rsidRDefault="004330CC" w:rsidP="004330CC">
            <w:pPr>
              <w:shd w:val="clear" w:color="auto" w:fill="FFFFFF" w:themeFill="background1"/>
              <w:rPr>
                <w:rFonts w:ascii="Times New Roman" w:eastAsia="Times New Roman" w:hAnsi="Times New Roman" w:cs="Times New Roman"/>
                <w:b/>
                <w:bCs/>
                <w:color w:val="000000"/>
                <w:sz w:val="24"/>
                <w:szCs w:val="24"/>
                <w:lang w:eastAsia="ru-RU"/>
              </w:rPr>
            </w:pPr>
            <w:r w:rsidRPr="00272366">
              <w:rPr>
                <w:rFonts w:ascii="Times New Roman" w:eastAsia="Times New Roman" w:hAnsi="Times New Roman" w:cs="Times New Roman"/>
                <w:b/>
                <w:bCs/>
                <w:sz w:val="24"/>
                <w:szCs w:val="24"/>
                <w:lang w:eastAsia="ru-RU"/>
              </w:rPr>
              <w:t>При аварии на энергетических, инженерных и технологических системах объекта</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1</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xml:space="preserve">Оповестить персонал </w:t>
            </w:r>
            <w:r w:rsidR="00185B04">
              <w:rPr>
                <w:rFonts w:ascii="Times New Roman" w:eastAsia="Times New Roman" w:hAnsi="Times New Roman" w:cs="Times New Roman"/>
                <w:sz w:val="24"/>
                <w:szCs w:val="24"/>
                <w:lang w:eastAsia="ru-RU"/>
              </w:rPr>
              <w:t>МА</w:t>
            </w:r>
            <w:r w:rsidRPr="00272366">
              <w:rPr>
                <w:rFonts w:ascii="Times New Roman" w:eastAsia="Times New Roman" w:hAnsi="Times New Roman" w:cs="Times New Roman"/>
                <w:sz w:val="24"/>
                <w:szCs w:val="24"/>
                <w:lang w:eastAsia="ru-RU"/>
              </w:rPr>
              <w:t>ДОУ и организовать вывод детей и персонала из опасной зоны</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Ч + 1 5 мин.</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2</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Доложить об аварии в районное управление по делам ГОЧС и, при необходимости, вызвать аварийные бригады соответствующих служб</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Ч + 30 мин.</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3</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Выявить пострадавших при аварии, оказать им первую медицинскую помощь и направить в лечебные учреждения</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Ч + 1 час.</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4</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Организовать эвакуацию имущества и документации из прилегающих к месту аварии помещений</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по обстановке</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5</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xml:space="preserve">Подготовиться при необходимости к эвакуации детей и персонала </w:t>
            </w:r>
            <w:r w:rsidR="00185B04">
              <w:rPr>
                <w:rFonts w:ascii="Times New Roman" w:eastAsia="Times New Roman" w:hAnsi="Times New Roman" w:cs="Times New Roman"/>
                <w:sz w:val="24"/>
                <w:szCs w:val="24"/>
                <w:lang w:eastAsia="ru-RU"/>
              </w:rPr>
              <w:t>МА</w:t>
            </w:r>
            <w:r w:rsidRPr="00272366">
              <w:rPr>
                <w:rFonts w:ascii="Times New Roman" w:eastAsia="Times New Roman" w:hAnsi="Times New Roman" w:cs="Times New Roman"/>
                <w:sz w:val="24"/>
                <w:szCs w:val="24"/>
                <w:lang w:eastAsia="ru-RU"/>
              </w:rPr>
              <w:t>ДОУ.</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по обстановке</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lastRenderedPageBreak/>
              <w:t>6</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Доложить о сложившейся в учреждении ситуации, количестве пострадавших и принятых мерах по ликвидации ЧС в районное управление по ГОЧС.</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Ч + 1.5 час.</w:t>
            </w:r>
          </w:p>
        </w:tc>
      </w:tr>
      <w:tr w:rsidR="004330CC" w:rsidTr="005A2392">
        <w:tc>
          <w:tcPr>
            <w:tcW w:w="9911" w:type="dxa"/>
            <w:gridSpan w:val="4"/>
          </w:tcPr>
          <w:p w:rsidR="004330CC" w:rsidRDefault="004330CC" w:rsidP="00B828EC">
            <w:pPr>
              <w:rPr>
                <w:rFonts w:ascii="Times New Roman" w:eastAsia="Times New Roman" w:hAnsi="Times New Roman" w:cs="Times New Roman"/>
                <w:b/>
                <w:bCs/>
                <w:color w:val="000000"/>
                <w:sz w:val="24"/>
                <w:szCs w:val="24"/>
                <w:lang w:eastAsia="ru-RU"/>
              </w:rPr>
            </w:pPr>
            <w:r w:rsidRPr="00272366">
              <w:rPr>
                <w:rFonts w:ascii="Times New Roman" w:eastAsia="Times New Roman" w:hAnsi="Times New Roman" w:cs="Times New Roman"/>
                <w:b/>
                <w:bCs/>
                <w:sz w:val="24"/>
                <w:szCs w:val="24"/>
                <w:lang w:eastAsia="ru-RU"/>
              </w:rPr>
              <w:t>При химическом (аварии с выбросом АХОВ) и радиоактивном заражении (для учреждений находящихся в данной зоне)</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1</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Услышав сигнал «Внимание всем!» и речевую информацию, включить радио (телевизор), прослушать сообщение по городу (району) о факте и характере аварии, немедленно оповестить персонал учреждения и действовать в соответствии с указаниями управления ГОЧС района полученными по радио</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по сигналу</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2</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xml:space="preserve">Отключить вентиляционные системы и, кондиционеры, закрыть и </w:t>
            </w:r>
            <w:proofErr w:type="spellStart"/>
            <w:r w:rsidRPr="00272366">
              <w:rPr>
                <w:rFonts w:ascii="Times New Roman" w:eastAsia="Times New Roman" w:hAnsi="Times New Roman" w:cs="Times New Roman"/>
                <w:sz w:val="24"/>
                <w:szCs w:val="24"/>
                <w:lang w:eastAsia="ru-RU"/>
              </w:rPr>
              <w:t>загерметизировать</w:t>
            </w:r>
            <w:proofErr w:type="spellEnd"/>
            <w:r w:rsidRPr="00272366">
              <w:rPr>
                <w:rFonts w:ascii="Times New Roman" w:eastAsia="Times New Roman" w:hAnsi="Times New Roman" w:cs="Times New Roman"/>
                <w:sz w:val="24"/>
                <w:szCs w:val="24"/>
                <w:lang w:eastAsia="ru-RU"/>
              </w:rPr>
              <w:t xml:space="preserve"> окна, двери, из помещения никого не выпускать</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Ч + 15 мин.</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3</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Выдать персоналу противогазы, а при их отсутствии:</w:t>
            </w:r>
          </w:p>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при угрозе заражения аммиаком – повязки, смоченные водой, 2% раствором лимонной или уксусной кислоты;</w:t>
            </w:r>
          </w:p>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при угрозе заражения хлором – повязки, смоченные 2 % раствором пищевой соды</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Ч + 20 мин.</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4</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Во избежание взрыва запретить использование в помещениях открытого огня</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немедленно</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5</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xml:space="preserve">При появлении и усилении в помещениях </w:t>
            </w:r>
            <w:r w:rsidR="00185B04">
              <w:rPr>
                <w:rFonts w:ascii="Times New Roman" w:eastAsia="Times New Roman" w:hAnsi="Times New Roman" w:cs="Times New Roman"/>
                <w:sz w:val="24"/>
                <w:szCs w:val="24"/>
                <w:lang w:eastAsia="ru-RU"/>
              </w:rPr>
              <w:t>МА</w:t>
            </w:r>
            <w:r w:rsidRPr="00272366">
              <w:rPr>
                <w:rFonts w:ascii="Times New Roman" w:eastAsia="Times New Roman" w:hAnsi="Times New Roman" w:cs="Times New Roman"/>
                <w:sz w:val="24"/>
                <w:szCs w:val="24"/>
                <w:lang w:eastAsia="ru-RU"/>
              </w:rPr>
              <w:t>ДОУ запаха посторонних веществ организовать вывод персонала и детей в другие помещения</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немедленно</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6</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После выхода из зоны заражения при наличии пострадавших оказать им первую медицинскую помощь и отправить ЛПУ</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немедленно</w:t>
            </w:r>
          </w:p>
        </w:tc>
      </w:tr>
      <w:tr w:rsidR="004330CC" w:rsidTr="005A2392">
        <w:tc>
          <w:tcPr>
            <w:tcW w:w="704"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7</w:t>
            </w:r>
          </w:p>
        </w:tc>
        <w:tc>
          <w:tcPr>
            <w:tcW w:w="4251"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Доложить об обстановке сложившейся в следствие ЧС в управление по ГОЧС района</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4330CC" w:rsidRPr="00272366" w:rsidRDefault="004330CC" w:rsidP="004330CC">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по сигналу</w:t>
            </w:r>
          </w:p>
        </w:tc>
      </w:tr>
      <w:tr w:rsidR="004330CC" w:rsidTr="005A2392">
        <w:tc>
          <w:tcPr>
            <w:tcW w:w="9911" w:type="dxa"/>
            <w:gridSpan w:val="4"/>
          </w:tcPr>
          <w:p w:rsidR="004330CC" w:rsidRDefault="004330CC" w:rsidP="00D32F52">
            <w:pPr>
              <w:shd w:val="clear" w:color="auto" w:fill="FFFFFF" w:themeFill="background1"/>
              <w:rPr>
                <w:rFonts w:ascii="Times New Roman" w:eastAsia="Times New Roman" w:hAnsi="Times New Roman" w:cs="Times New Roman"/>
                <w:b/>
                <w:bCs/>
                <w:color w:val="000000"/>
                <w:sz w:val="24"/>
                <w:szCs w:val="24"/>
                <w:lang w:eastAsia="ru-RU"/>
              </w:rPr>
            </w:pPr>
            <w:r w:rsidRPr="00272366">
              <w:rPr>
                <w:rFonts w:ascii="Times New Roman" w:eastAsia="Times New Roman" w:hAnsi="Times New Roman" w:cs="Times New Roman"/>
                <w:b/>
                <w:bCs/>
                <w:sz w:val="24"/>
                <w:szCs w:val="24"/>
                <w:lang w:eastAsia="ru-RU"/>
              </w:rPr>
              <w:t>При стихийных бедствиях</w:t>
            </w:r>
          </w:p>
        </w:tc>
      </w:tr>
      <w:tr w:rsidR="00D32F52" w:rsidTr="005A2392">
        <w:tc>
          <w:tcPr>
            <w:tcW w:w="704"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1</w:t>
            </w:r>
          </w:p>
        </w:tc>
        <w:tc>
          <w:tcPr>
            <w:tcW w:w="4251"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Организовать постоянное наблюдение за состоянием окружающей среды и происходящими в ней изменениями</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постоянно</w:t>
            </w:r>
          </w:p>
        </w:tc>
      </w:tr>
      <w:tr w:rsidR="00D32F52" w:rsidTr="005A2392">
        <w:tc>
          <w:tcPr>
            <w:tcW w:w="704"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2</w:t>
            </w:r>
          </w:p>
        </w:tc>
        <w:tc>
          <w:tcPr>
            <w:tcW w:w="4251"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Не допускать паники среди персонала и детей, запретить покидать помещения</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немедленно</w:t>
            </w:r>
          </w:p>
        </w:tc>
      </w:tr>
      <w:tr w:rsidR="00D32F52" w:rsidTr="005A2392">
        <w:tc>
          <w:tcPr>
            <w:tcW w:w="704"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3</w:t>
            </w:r>
          </w:p>
        </w:tc>
        <w:tc>
          <w:tcPr>
            <w:tcW w:w="4251" w:type="dxa"/>
            <w:vAlign w:val="center"/>
          </w:tcPr>
          <w:p w:rsidR="00185B04"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xml:space="preserve">Провести противопожарные мероприятия, отключить всё неиспользуемое оборудование, организовать контроль за состоянием всех помещений </w:t>
            </w:r>
          </w:p>
          <w:p w:rsidR="00D32F52" w:rsidRPr="00272366" w:rsidRDefault="00185B04" w:rsidP="00D32F52">
            <w:pPr>
              <w:shd w:val="clear" w:color="auto" w:fill="FFFFFF" w:themeFill="background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w:t>
            </w:r>
            <w:r w:rsidR="00D32F52" w:rsidRPr="00272366">
              <w:rPr>
                <w:rFonts w:ascii="Times New Roman" w:eastAsia="Times New Roman" w:hAnsi="Times New Roman" w:cs="Times New Roman"/>
                <w:sz w:val="24"/>
                <w:szCs w:val="24"/>
                <w:lang w:eastAsia="ru-RU"/>
              </w:rPr>
              <w:t>ДОУ</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Ч + 10 мин.</w:t>
            </w:r>
          </w:p>
        </w:tc>
      </w:tr>
      <w:tr w:rsidR="00D32F52" w:rsidTr="005A2392">
        <w:tc>
          <w:tcPr>
            <w:tcW w:w="704"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lastRenderedPageBreak/>
              <w:t>4</w:t>
            </w:r>
          </w:p>
        </w:tc>
        <w:tc>
          <w:tcPr>
            <w:tcW w:w="4251"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xml:space="preserve">При ухудшении обстановки или угрозе затопления вывести детей и персонал </w:t>
            </w:r>
            <w:r w:rsidR="00185B04">
              <w:rPr>
                <w:rFonts w:ascii="Times New Roman" w:eastAsia="Times New Roman" w:hAnsi="Times New Roman" w:cs="Times New Roman"/>
                <w:sz w:val="24"/>
                <w:szCs w:val="24"/>
                <w:lang w:eastAsia="ru-RU"/>
              </w:rPr>
              <w:t>МА</w:t>
            </w:r>
            <w:r w:rsidRPr="00272366">
              <w:rPr>
                <w:rFonts w:ascii="Times New Roman" w:eastAsia="Times New Roman" w:hAnsi="Times New Roman" w:cs="Times New Roman"/>
                <w:sz w:val="24"/>
                <w:szCs w:val="24"/>
                <w:lang w:eastAsia="ru-RU"/>
              </w:rPr>
              <w:t>ДОУ, материальные ценности и документацию из опасной зоны</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по обстановке</w:t>
            </w:r>
          </w:p>
        </w:tc>
      </w:tr>
      <w:tr w:rsidR="00D32F52" w:rsidTr="005A2392">
        <w:tc>
          <w:tcPr>
            <w:tcW w:w="704"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5</w:t>
            </w:r>
          </w:p>
        </w:tc>
        <w:tc>
          <w:tcPr>
            <w:tcW w:w="4251"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Организовать первую медицинскую помощь пострадавшим и отправить их в лечебные учреждения. Организовать жизнеобеспечение персонала и детей учреждения.</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постоянно</w:t>
            </w:r>
          </w:p>
        </w:tc>
      </w:tr>
      <w:tr w:rsidR="00D32F52" w:rsidTr="005A2392">
        <w:tc>
          <w:tcPr>
            <w:tcW w:w="704"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6</w:t>
            </w:r>
          </w:p>
        </w:tc>
        <w:tc>
          <w:tcPr>
            <w:tcW w:w="4251"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Обеспечить постоянную связь с управлением ГОЧС района</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постоянно</w:t>
            </w:r>
          </w:p>
        </w:tc>
      </w:tr>
      <w:tr w:rsidR="00D32F52" w:rsidTr="005A2392">
        <w:tc>
          <w:tcPr>
            <w:tcW w:w="9911" w:type="dxa"/>
            <w:gridSpan w:val="4"/>
          </w:tcPr>
          <w:p w:rsidR="00D32F52" w:rsidRDefault="00D32F52" w:rsidP="00B828EC">
            <w:pPr>
              <w:rPr>
                <w:rFonts w:ascii="Times New Roman" w:eastAsia="Times New Roman" w:hAnsi="Times New Roman" w:cs="Times New Roman"/>
                <w:b/>
                <w:bCs/>
                <w:color w:val="000000"/>
                <w:sz w:val="24"/>
                <w:szCs w:val="24"/>
                <w:lang w:eastAsia="ru-RU"/>
              </w:rPr>
            </w:pPr>
            <w:r w:rsidRPr="00272366">
              <w:rPr>
                <w:rFonts w:ascii="Times New Roman" w:eastAsia="Times New Roman" w:hAnsi="Times New Roman" w:cs="Times New Roman"/>
                <w:b/>
                <w:bCs/>
                <w:sz w:val="24"/>
                <w:szCs w:val="24"/>
                <w:lang w:eastAsia="ru-RU"/>
              </w:rPr>
              <w:t>При массовых пищевых отравлениях и особо опасных ситуациях</w:t>
            </w:r>
          </w:p>
        </w:tc>
      </w:tr>
      <w:tr w:rsidR="00D32F52" w:rsidTr="005A2392">
        <w:tc>
          <w:tcPr>
            <w:tcW w:w="704"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1</w:t>
            </w:r>
          </w:p>
        </w:tc>
        <w:tc>
          <w:tcPr>
            <w:tcW w:w="4251"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В случае проявления признаков группового отравления персонала и детей или других инфекционных заболеваний немедленно вызвать скорую медицинскую помощь</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по факту</w:t>
            </w:r>
          </w:p>
        </w:tc>
      </w:tr>
      <w:tr w:rsidR="00D32F52" w:rsidTr="005A2392">
        <w:tc>
          <w:tcPr>
            <w:tcW w:w="704"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2</w:t>
            </w:r>
          </w:p>
        </w:tc>
        <w:tc>
          <w:tcPr>
            <w:tcW w:w="4251"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Оказать содействие бригаде скорой медицинской помощи в оказании неотложной помощи пострадавшим</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немедленно</w:t>
            </w:r>
          </w:p>
        </w:tc>
      </w:tr>
      <w:tr w:rsidR="00D32F52" w:rsidTr="005A2392">
        <w:tc>
          <w:tcPr>
            <w:tcW w:w="704"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3</w:t>
            </w:r>
          </w:p>
        </w:tc>
        <w:tc>
          <w:tcPr>
            <w:tcW w:w="4251"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Доложить о признаках заболевания или инфекции в управление по ГОЧС района</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Ч + 10 мин</w:t>
            </w:r>
          </w:p>
        </w:tc>
      </w:tr>
      <w:tr w:rsidR="00D32F52" w:rsidTr="005A2392">
        <w:tc>
          <w:tcPr>
            <w:tcW w:w="704"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4</w:t>
            </w:r>
          </w:p>
        </w:tc>
        <w:tc>
          <w:tcPr>
            <w:tcW w:w="4251"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xml:space="preserve">При появлении в районе инфекционных заболеваний обеспечить строгое соблюдение персоналом ДОУ противоэпидемических мероприятий и требований, предписанных органами здравоохранения, санитарно-эпидемиологической службы города и </w:t>
            </w:r>
            <w:proofErr w:type="spellStart"/>
            <w:r w:rsidRPr="00272366">
              <w:rPr>
                <w:rFonts w:ascii="Times New Roman" w:eastAsia="Times New Roman" w:hAnsi="Times New Roman" w:cs="Times New Roman"/>
                <w:sz w:val="24"/>
                <w:szCs w:val="24"/>
                <w:lang w:eastAsia="ru-RU"/>
              </w:rPr>
              <w:t>Роспотребнадзора</w:t>
            </w:r>
            <w:proofErr w:type="spellEnd"/>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 </w:t>
            </w:r>
          </w:p>
        </w:tc>
        <w:tc>
          <w:tcPr>
            <w:tcW w:w="2478" w:type="dxa"/>
            <w:vAlign w:val="center"/>
          </w:tcPr>
          <w:p w:rsidR="00D32F52" w:rsidRPr="00272366" w:rsidRDefault="00D32F52" w:rsidP="00D32F52">
            <w:pPr>
              <w:shd w:val="clear" w:color="auto" w:fill="FFFFFF" w:themeFill="background1"/>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sz w:val="24"/>
                <w:szCs w:val="24"/>
                <w:lang w:eastAsia="ru-RU"/>
              </w:rPr>
              <w:t>постоянно</w:t>
            </w:r>
          </w:p>
        </w:tc>
      </w:tr>
    </w:tbl>
    <w:p w:rsidR="00CB5A73" w:rsidRDefault="00CB5A73" w:rsidP="00D32F52">
      <w:pPr>
        <w:shd w:val="clear" w:color="auto" w:fill="FFFFFF" w:themeFill="background1"/>
        <w:spacing w:after="0" w:line="240" w:lineRule="auto"/>
        <w:jc w:val="both"/>
        <w:rPr>
          <w:rFonts w:ascii="Times New Roman" w:eastAsia="Times New Roman" w:hAnsi="Times New Roman" w:cs="Times New Roman"/>
          <w:sz w:val="23"/>
          <w:szCs w:val="23"/>
          <w:lang w:eastAsia="ru-RU"/>
        </w:rPr>
      </w:pPr>
    </w:p>
    <w:p w:rsidR="00D32F52" w:rsidRPr="00272366" w:rsidRDefault="00D32F52" w:rsidP="00CB5A73">
      <w:pPr>
        <w:shd w:val="clear" w:color="auto" w:fill="FFFFFF" w:themeFill="background1"/>
        <w:spacing w:after="0" w:line="240" w:lineRule="auto"/>
        <w:ind w:firstLine="708"/>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 xml:space="preserve">В случае эвакуации детей и персонала помещение </w:t>
      </w:r>
      <w:r w:rsidR="00185B04">
        <w:rPr>
          <w:rFonts w:ascii="Times New Roman" w:eastAsia="Times New Roman" w:hAnsi="Times New Roman" w:cs="Times New Roman"/>
          <w:color w:val="000000"/>
          <w:sz w:val="23"/>
          <w:szCs w:val="23"/>
          <w:lang w:eastAsia="ru-RU"/>
        </w:rPr>
        <w:t>МАДОУ</w:t>
      </w:r>
      <w:r w:rsidR="00CB5A73" w:rsidRPr="000C1853">
        <w:rPr>
          <w:rFonts w:ascii="Times New Roman" w:eastAsia="Times New Roman" w:hAnsi="Times New Roman" w:cs="Times New Roman"/>
          <w:color w:val="000000"/>
          <w:sz w:val="23"/>
          <w:szCs w:val="23"/>
          <w:lang w:eastAsia="ru-RU"/>
        </w:rPr>
        <w:t xml:space="preserve"> </w:t>
      </w:r>
      <w:r w:rsidRPr="00272366">
        <w:rPr>
          <w:rFonts w:ascii="Times New Roman" w:eastAsia="Times New Roman" w:hAnsi="Times New Roman" w:cs="Times New Roman"/>
          <w:sz w:val="23"/>
          <w:szCs w:val="23"/>
          <w:lang w:eastAsia="ru-RU"/>
        </w:rPr>
        <w:t>сдается под охрану милиции, а на входной двери вывешивается табличка с информацией для родителей о местонахождении детей.</w:t>
      </w:r>
    </w:p>
    <w:p w:rsidR="00D32F52" w:rsidRDefault="00D32F52" w:rsidP="00D32F52">
      <w:pPr>
        <w:shd w:val="clear" w:color="auto" w:fill="FFFFFF" w:themeFill="background1"/>
        <w:spacing w:after="0" w:line="240" w:lineRule="auto"/>
        <w:jc w:val="both"/>
        <w:rPr>
          <w:rFonts w:ascii="Times New Roman" w:eastAsia="Times New Roman" w:hAnsi="Times New Roman" w:cs="Times New Roman"/>
          <w:b/>
          <w:bCs/>
          <w:sz w:val="24"/>
          <w:szCs w:val="24"/>
          <w:lang w:eastAsia="ru-RU"/>
        </w:rPr>
      </w:pPr>
    </w:p>
    <w:p w:rsidR="00D32F52" w:rsidRPr="00272366" w:rsidRDefault="00D32F52" w:rsidP="00D32F5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b/>
          <w:bCs/>
          <w:sz w:val="24"/>
          <w:szCs w:val="24"/>
          <w:lang w:eastAsia="ru-RU"/>
        </w:rPr>
        <w:t>ДЕТИ И СОТРУДНИКИ</w:t>
      </w:r>
    </w:p>
    <w:p w:rsidR="00D32F52" w:rsidRPr="00272366" w:rsidRDefault="00D32F52" w:rsidP="00D32F5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b/>
          <w:bCs/>
          <w:sz w:val="24"/>
          <w:szCs w:val="24"/>
          <w:lang w:eastAsia="ru-RU"/>
        </w:rPr>
        <w:t>временно находятся в пункте временного размещения</w:t>
      </w:r>
    </w:p>
    <w:p w:rsidR="00D32F52" w:rsidRPr="00272366" w:rsidRDefault="00D32F52" w:rsidP="00D32F5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b/>
          <w:bCs/>
          <w:sz w:val="24"/>
          <w:szCs w:val="24"/>
          <w:lang w:eastAsia="ru-RU"/>
        </w:rPr>
        <w:t>(школа N ______)</w:t>
      </w:r>
    </w:p>
    <w:p w:rsidR="00D32F52" w:rsidRPr="00272366" w:rsidRDefault="00D32F52" w:rsidP="00D32F5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272366">
        <w:rPr>
          <w:rFonts w:ascii="Times New Roman" w:eastAsia="Times New Roman" w:hAnsi="Times New Roman" w:cs="Times New Roman"/>
          <w:b/>
          <w:bCs/>
          <w:sz w:val="24"/>
          <w:szCs w:val="24"/>
          <w:lang w:eastAsia="ru-RU"/>
        </w:rPr>
        <w:t>по адресу: ул. ________________, дом N ____,</w:t>
      </w:r>
    </w:p>
    <w:p w:rsidR="00D32F52" w:rsidRDefault="00D32F52" w:rsidP="00D32F52">
      <w:pPr>
        <w:shd w:val="clear" w:color="auto" w:fill="FFFFFF" w:themeFill="background1"/>
        <w:spacing w:after="0" w:line="240" w:lineRule="auto"/>
        <w:jc w:val="both"/>
        <w:rPr>
          <w:rFonts w:ascii="Times New Roman" w:eastAsia="Times New Roman" w:hAnsi="Times New Roman" w:cs="Times New Roman"/>
          <w:b/>
          <w:bCs/>
          <w:sz w:val="24"/>
          <w:szCs w:val="24"/>
          <w:lang w:eastAsia="ru-RU"/>
        </w:rPr>
      </w:pPr>
      <w:r w:rsidRPr="00272366">
        <w:rPr>
          <w:rFonts w:ascii="Times New Roman" w:eastAsia="Times New Roman" w:hAnsi="Times New Roman" w:cs="Times New Roman"/>
          <w:b/>
          <w:bCs/>
          <w:sz w:val="24"/>
          <w:szCs w:val="24"/>
          <w:lang w:eastAsia="ru-RU"/>
        </w:rPr>
        <w:t>тел. для справок: _________________</w:t>
      </w:r>
    </w:p>
    <w:p w:rsidR="00D32F52" w:rsidRDefault="00D32F52" w:rsidP="00D32F52">
      <w:pPr>
        <w:shd w:val="clear" w:color="auto" w:fill="FFFFFF" w:themeFill="background1"/>
        <w:spacing w:after="0" w:line="240" w:lineRule="auto"/>
        <w:jc w:val="both"/>
        <w:rPr>
          <w:rFonts w:ascii="Times New Roman" w:eastAsia="Times New Roman" w:hAnsi="Times New Roman" w:cs="Times New Roman"/>
          <w:b/>
          <w:bCs/>
          <w:sz w:val="24"/>
          <w:szCs w:val="24"/>
          <w:lang w:eastAsia="ru-RU"/>
        </w:rPr>
      </w:pPr>
    </w:p>
    <w:p w:rsidR="00D32F52" w:rsidRPr="00272366" w:rsidRDefault="00D32F52" w:rsidP="00D32F52">
      <w:pPr>
        <w:shd w:val="clear" w:color="auto" w:fill="FFFFFF" w:themeFill="background1"/>
        <w:spacing w:after="0" w:line="240" w:lineRule="auto"/>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b/>
          <w:bCs/>
          <w:sz w:val="23"/>
          <w:szCs w:val="23"/>
          <w:lang w:eastAsia="ru-RU"/>
        </w:rPr>
        <w:t>2. Примерный перечень действий при организации и выполнении основных мероприятий гражданской обороны и защиты от чрезвычайных ситуаций</w:t>
      </w:r>
    </w:p>
    <w:p w:rsidR="00D32F52" w:rsidRPr="00272366" w:rsidRDefault="00D32F52" w:rsidP="00D32F52">
      <w:pPr>
        <w:shd w:val="clear" w:color="auto" w:fill="FFFFFF" w:themeFill="background1"/>
        <w:spacing w:after="0" w:line="240" w:lineRule="auto"/>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 </w:t>
      </w:r>
      <w:r w:rsidRPr="00272366">
        <w:rPr>
          <w:rFonts w:ascii="Times New Roman" w:eastAsia="Times New Roman" w:hAnsi="Times New Roman" w:cs="Times New Roman"/>
          <w:b/>
          <w:bCs/>
          <w:sz w:val="23"/>
          <w:szCs w:val="23"/>
          <w:lang w:eastAsia="ru-RU"/>
        </w:rPr>
        <w:t>2.1. Действие персонала ДОУ по сигналу по сигналу «ВНИМАНИЕ ВСЕМ!».</w:t>
      </w:r>
    </w:p>
    <w:p w:rsidR="00D32F52" w:rsidRPr="00272366" w:rsidRDefault="00D32F52" w:rsidP="00CB5A73">
      <w:pPr>
        <w:shd w:val="clear" w:color="auto" w:fill="FFFFFF" w:themeFill="background1"/>
        <w:spacing w:after="0" w:line="240" w:lineRule="auto"/>
        <w:ind w:firstLine="708"/>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 xml:space="preserve">Руководитель или дежурный по </w:t>
      </w:r>
      <w:r w:rsidR="00185B04">
        <w:rPr>
          <w:rFonts w:ascii="Times New Roman" w:eastAsia="Times New Roman" w:hAnsi="Times New Roman" w:cs="Times New Roman"/>
          <w:color w:val="000000"/>
          <w:sz w:val="23"/>
          <w:szCs w:val="23"/>
          <w:lang w:eastAsia="ru-RU"/>
        </w:rPr>
        <w:t>МАДОУ</w:t>
      </w:r>
      <w:r w:rsidRPr="00272366">
        <w:rPr>
          <w:rFonts w:ascii="Times New Roman" w:eastAsia="Times New Roman" w:hAnsi="Times New Roman" w:cs="Times New Roman"/>
          <w:sz w:val="23"/>
          <w:szCs w:val="23"/>
          <w:lang w:eastAsia="ru-RU"/>
        </w:rPr>
        <w:t>, услышав или получив сигнал «ВНИМАНИЕ ВСЕМ!», немедленно доводит его до всего персонала.</w:t>
      </w:r>
    </w:p>
    <w:p w:rsidR="00D32F52" w:rsidRPr="00272366" w:rsidRDefault="00D32F52" w:rsidP="00D32F52">
      <w:pPr>
        <w:shd w:val="clear" w:color="auto" w:fill="FFFFFF" w:themeFill="background1"/>
        <w:spacing w:after="0" w:line="240" w:lineRule="auto"/>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По данному сигналу:</w:t>
      </w:r>
    </w:p>
    <w:p w:rsidR="00D32F52" w:rsidRPr="00272366" w:rsidRDefault="00D32F52" w:rsidP="00D32F52">
      <w:pPr>
        <w:shd w:val="clear" w:color="auto" w:fill="FFFFFF" w:themeFill="background1"/>
        <w:spacing w:after="0" w:line="240" w:lineRule="auto"/>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 – немедленно включить радио, радиотрансляционные и телевизионные приемники для прослушивания экстренного сообщения и в дальнейшем действовать в соответствии с указаниями районного управления ГОЧС;</w:t>
      </w:r>
    </w:p>
    <w:p w:rsidR="00D32F52" w:rsidRPr="00272366" w:rsidRDefault="00D32F52" w:rsidP="00D32F52">
      <w:pPr>
        <w:shd w:val="clear" w:color="auto" w:fill="FFFFFF" w:themeFill="background1"/>
        <w:spacing w:after="0" w:line="240" w:lineRule="auto"/>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 xml:space="preserve"> – воспитателям и </w:t>
      </w:r>
      <w:r w:rsidR="00CB5A73">
        <w:rPr>
          <w:rFonts w:ascii="Times New Roman" w:eastAsia="Times New Roman" w:hAnsi="Times New Roman" w:cs="Times New Roman"/>
          <w:sz w:val="23"/>
          <w:szCs w:val="23"/>
          <w:lang w:eastAsia="ru-RU"/>
        </w:rPr>
        <w:t>младшим воспитателям</w:t>
      </w:r>
      <w:r w:rsidRPr="00272366">
        <w:rPr>
          <w:rFonts w:ascii="Times New Roman" w:eastAsia="Times New Roman" w:hAnsi="Times New Roman" w:cs="Times New Roman"/>
          <w:sz w:val="23"/>
          <w:szCs w:val="23"/>
          <w:lang w:eastAsia="ru-RU"/>
        </w:rPr>
        <w:t xml:space="preserve"> быстро одеть детей, выдать им имеющиеся средства индивидуальной защиты и по обстановке вывести из помещения и укрыть в защитном сооружении (убежище) согласно расчету;</w:t>
      </w:r>
    </w:p>
    <w:p w:rsidR="00D32F52" w:rsidRPr="00272366" w:rsidRDefault="00D32F52" w:rsidP="00D32F52">
      <w:pPr>
        <w:shd w:val="clear" w:color="auto" w:fill="FFFFFF" w:themeFill="background1"/>
        <w:spacing w:after="0" w:line="240" w:lineRule="auto"/>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lastRenderedPageBreak/>
        <w:t xml:space="preserve"> – </w:t>
      </w:r>
      <w:r w:rsidR="008D646C">
        <w:rPr>
          <w:rFonts w:ascii="Times New Roman" w:eastAsia="Times New Roman" w:hAnsi="Times New Roman" w:cs="Times New Roman"/>
          <w:sz w:val="23"/>
          <w:szCs w:val="23"/>
          <w:lang w:eastAsia="ru-RU"/>
        </w:rPr>
        <w:t xml:space="preserve">директору </w:t>
      </w:r>
      <w:r w:rsidR="00185B04">
        <w:rPr>
          <w:rFonts w:ascii="Times New Roman" w:eastAsia="Times New Roman" w:hAnsi="Times New Roman" w:cs="Times New Roman"/>
          <w:color w:val="000000"/>
          <w:sz w:val="23"/>
          <w:szCs w:val="23"/>
          <w:lang w:eastAsia="ru-RU"/>
        </w:rPr>
        <w:t>МАДОУ</w:t>
      </w:r>
      <w:r w:rsidR="00CB5A73" w:rsidRPr="000C1853">
        <w:rPr>
          <w:rFonts w:ascii="Times New Roman" w:eastAsia="Times New Roman" w:hAnsi="Times New Roman" w:cs="Times New Roman"/>
          <w:color w:val="000000"/>
          <w:sz w:val="23"/>
          <w:szCs w:val="23"/>
          <w:lang w:eastAsia="ru-RU"/>
        </w:rPr>
        <w:t xml:space="preserve"> </w:t>
      </w:r>
      <w:r w:rsidRPr="00272366">
        <w:rPr>
          <w:rFonts w:ascii="Times New Roman" w:eastAsia="Times New Roman" w:hAnsi="Times New Roman" w:cs="Times New Roman"/>
          <w:sz w:val="23"/>
          <w:szCs w:val="23"/>
          <w:lang w:eastAsia="ru-RU"/>
        </w:rPr>
        <w:t>и воспитателям проверить наличие детей при их одевании и укрытии в защитном сооружении, готовности к оказанию детям первой медицинской помощи;</w:t>
      </w:r>
    </w:p>
    <w:p w:rsidR="00D32F52" w:rsidRPr="00272366" w:rsidRDefault="00D32F52" w:rsidP="00D32F52">
      <w:pPr>
        <w:shd w:val="clear" w:color="auto" w:fill="FFFFFF" w:themeFill="background1"/>
        <w:spacing w:after="0" w:line="240" w:lineRule="auto"/>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 xml:space="preserve"> – </w:t>
      </w:r>
      <w:r w:rsidR="008D646C" w:rsidRPr="00272366">
        <w:rPr>
          <w:rFonts w:ascii="Times New Roman" w:eastAsia="Times New Roman" w:hAnsi="Times New Roman" w:cs="Times New Roman"/>
          <w:sz w:val="23"/>
          <w:szCs w:val="23"/>
          <w:lang w:eastAsia="ru-RU"/>
        </w:rPr>
        <w:t>повару выключить</w:t>
      </w:r>
      <w:r w:rsidRPr="00272366">
        <w:rPr>
          <w:rFonts w:ascii="Times New Roman" w:eastAsia="Times New Roman" w:hAnsi="Times New Roman" w:cs="Times New Roman"/>
          <w:sz w:val="23"/>
          <w:szCs w:val="23"/>
          <w:lang w:eastAsia="ru-RU"/>
        </w:rPr>
        <w:t xml:space="preserve"> электрические плиты и вместе с работниками кухни взять с собой необходимые запасы воды, продуктов питания, посуды для обеспечения детей в укрытии;</w:t>
      </w:r>
    </w:p>
    <w:p w:rsidR="00EB43DC" w:rsidRPr="00EB43DC" w:rsidRDefault="00D32F52" w:rsidP="00EB43DC">
      <w:pPr>
        <w:spacing w:after="0" w:line="240" w:lineRule="auto"/>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 xml:space="preserve"> – </w:t>
      </w:r>
      <w:r w:rsidR="00CB5A73">
        <w:rPr>
          <w:rFonts w:ascii="Times New Roman" w:eastAsia="Times New Roman" w:hAnsi="Times New Roman" w:cs="Times New Roman"/>
          <w:sz w:val="23"/>
          <w:szCs w:val="23"/>
          <w:lang w:eastAsia="ru-RU"/>
        </w:rPr>
        <w:t xml:space="preserve">директору и </w:t>
      </w:r>
      <w:r w:rsidR="008D646C">
        <w:rPr>
          <w:rFonts w:ascii="Times New Roman" w:eastAsia="Times New Roman" w:hAnsi="Times New Roman" w:cs="Times New Roman"/>
          <w:sz w:val="23"/>
          <w:szCs w:val="23"/>
          <w:lang w:eastAsia="ru-RU"/>
        </w:rPr>
        <w:t xml:space="preserve">заместителям </w:t>
      </w:r>
      <w:r w:rsidR="008D646C" w:rsidRPr="00272366">
        <w:rPr>
          <w:rFonts w:ascii="Times New Roman" w:eastAsia="Times New Roman" w:hAnsi="Times New Roman" w:cs="Times New Roman"/>
          <w:sz w:val="23"/>
          <w:szCs w:val="23"/>
          <w:lang w:eastAsia="ru-RU"/>
        </w:rPr>
        <w:t>контролировать</w:t>
      </w:r>
      <w:r w:rsidRPr="00272366">
        <w:rPr>
          <w:rFonts w:ascii="Times New Roman" w:eastAsia="Times New Roman" w:hAnsi="Times New Roman" w:cs="Times New Roman"/>
          <w:sz w:val="23"/>
          <w:szCs w:val="23"/>
          <w:lang w:eastAsia="ru-RU"/>
        </w:rPr>
        <w:t xml:space="preserve"> выполнение персоналом обязанностей по укрытию детей и докладывать о выполнении мероприятий в </w:t>
      </w:r>
      <w:r w:rsidR="00EB43DC" w:rsidRPr="00EB43DC">
        <w:rPr>
          <w:rFonts w:ascii="Times New Roman" w:eastAsia="Times New Roman" w:hAnsi="Times New Roman" w:cs="Times New Roman"/>
          <w:sz w:val="23"/>
          <w:szCs w:val="23"/>
          <w:lang w:eastAsia="ru-RU"/>
        </w:rPr>
        <w:t>Единую дежурно-диспетчерскую службу</w:t>
      </w:r>
    </w:p>
    <w:p w:rsidR="00EB43DC" w:rsidRPr="00EB43DC" w:rsidRDefault="00EB43DC" w:rsidP="00EB43DC">
      <w:pPr>
        <w:spacing w:after="0" w:line="240" w:lineRule="auto"/>
        <w:rPr>
          <w:rFonts w:ascii="Times New Roman" w:eastAsia="Times New Roman" w:hAnsi="Times New Roman" w:cs="Times New Roman"/>
          <w:sz w:val="23"/>
          <w:szCs w:val="23"/>
          <w:lang w:eastAsia="ru-RU"/>
        </w:rPr>
      </w:pPr>
      <w:r w:rsidRPr="00EB43DC">
        <w:rPr>
          <w:rFonts w:ascii="Times New Roman" w:eastAsia="Times New Roman" w:hAnsi="Times New Roman" w:cs="Times New Roman"/>
          <w:sz w:val="23"/>
          <w:szCs w:val="23"/>
          <w:lang w:eastAsia="ru-RU"/>
        </w:rPr>
        <w:t>тел.: 112; 8(3439)64-30-70</w:t>
      </w:r>
      <w:r>
        <w:rPr>
          <w:rFonts w:ascii="Times New Roman" w:eastAsia="Times New Roman" w:hAnsi="Times New Roman" w:cs="Times New Roman"/>
          <w:sz w:val="23"/>
          <w:szCs w:val="23"/>
          <w:lang w:eastAsia="ru-RU"/>
        </w:rPr>
        <w:t xml:space="preserve">, </w:t>
      </w:r>
      <w:r w:rsidR="00D32F52" w:rsidRPr="00EB43DC">
        <w:rPr>
          <w:rFonts w:ascii="Times New Roman" w:eastAsia="Times New Roman" w:hAnsi="Times New Roman" w:cs="Times New Roman"/>
          <w:sz w:val="23"/>
          <w:szCs w:val="23"/>
          <w:lang w:eastAsia="ru-RU"/>
        </w:rPr>
        <w:t xml:space="preserve">в </w:t>
      </w:r>
      <w:r w:rsidRPr="00EB43DC">
        <w:rPr>
          <w:rFonts w:ascii="Times New Roman" w:eastAsia="Times New Roman" w:hAnsi="Times New Roman" w:cs="Times New Roman"/>
          <w:sz w:val="23"/>
          <w:szCs w:val="23"/>
          <w:lang w:eastAsia="ru-RU"/>
        </w:rPr>
        <w:t>У</w:t>
      </w:r>
      <w:r w:rsidR="00D32F52" w:rsidRPr="00EB43DC">
        <w:rPr>
          <w:rFonts w:ascii="Times New Roman" w:eastAsia="Times New Roman" w:hAnsi="Times New Roman" w:cs="Times New Roman"/>
          <w:sz w:val="23"/>
          <w:szCs w:val="23"/>
          <w:lang w:eastAsia="ru-RU"/>
        </w:rPr>
        <w:t xml:space="preserve">правление образования </w:t>
      </w:r>
      <w:r w:rsidRPr="00EB43DC">
        <w:rPr>
          <w:rFonts w:ascii="Times New Roman" w:eastAsia="Times New Roman" w:hAnsi="Times New Roman" w:cs="Times New Roman"/>
          <w:sz w:val="23"/>
          <w:szCs w:val="23"/>
          <w:lang w:eastAsia="ru-RU"/>
        </w:rPr>
        <w:t>городского округа Первоуральск</w:t>
      </w:r>
      <w:r w:rsidR="00D32F52" w:rsidRPr="00EB43DC">
        <w:rPr>
          <w:rFonts w:ascii="Times New Roman" w:eastAsia="Times New Roman" w:hAnsi="Times New Roman" w:cs="Times New Roman"/>
          <w:sz w:val="23"/>
          <w:szCs w:val="23"/>
          <w:lang w:eastAsia="ru-RU"/>
        </w:rPr>
        <w:t xml:space="preserve"> по тел.: </w:t>
      </w:r>
      <w:r w:rsidRPr="00EB43DC">
        <w:rPr>
          <w:rFonts w:ascii="Times New Roman" w:eastAsia="Times New Roman" w:hAnsi="Times New Roman" w:cs="Times New Roman"/>
          <w:sz w:val="23"/>
          <w:szCs w:val="23"/>
          <w:lang w:eastAsia="ru-RU"/>
        </w:rPr>
        <w:t>8(3439) 62-92-13.</w:t>
      </w:r>
    </w:p>
    <w:p w:rsidR="00D32F52" w:rsidRPr="00272366" w:rsidRDefault="00D32F52" w:rsidP="00D32F52">
      <w:pPr>
        <w:shd w:val="clear" w:color="auto" w:fill="FFFFFF" w:themeFill="background1"/>
        <w:spacing w:after="0" w:line="240" w:lineRule="auto"/>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 </w:t>
      </w:r>
      <w:r w:rsidRPr="00272366">
        <w:rPr>
          <w:rFonts w:ascii="Times New Roman" w:eastAsia="Times New Roman" w:hAnsi="Times New Roman" w:cs="Times New Roman"/>
          <w:b/>
          <w:bCs/>
          <w:sz w:val="23"/>
          <w:szCs w:val="23"/>
          <w:lang w:eastAsia="ru-RU"/>
        </w:rPr>
        <w:t xml:space="preserve">2.2. Действия персонала </w:t>
      </w:r>
      <w:r w:rsidR="00185B04">
        <w:rPr>
          <w:rFonts w:ascii="Times New Roman" w:eastAsia="Times New Roman" w:hAnsi="Times New Roman" w:cs="Times New Roman"/>
          <w:b/>
          <w:bCs/>
          <w:sz w:val="23"/>
          <w:szCs w:val="23"/>
          <w:lang w:eastAsia="ru-RU"/>
        </w:rPr>
        <w:t>МАДОУ</w:t>
      </w:r>
      <w:r w:rsidR="00123CE5">
        <w:rPr>
          <w:rFonts w:ascii="Times New Roman" w:eastAsia="Times New Roman" w:hAnsi="Times New Roman" w:cs="Times New Roman"/>
          <w:b/>
          <w:bCs/>
          <w:sz w:val="23"/>
          <w:szCs w:val="23"/>
          <w:lang w:eastAsia="ru-RU"/>
        </w:rPr>
        <w:t>»</w:t>
      </w:r>
      <w:r w:rsidRPr="00272366">
        <w:rPr>
          <w:rFonts w:ascii="Times New Roman" w:eastAsia="Times New Roman" w:hAnsi="Times New Roman" w:cs="Times New Roman"/>
          <w:b/>
          <w:bCs/>
          <w:sz w:val="23"/>
          <w:szCs w:val="23"/>
          <w:lang w:eastAsia="ru-RU"/>
        </w:rPr>
        <w:t xml:space="preserve"> по сигналу «ОТБОЙ!»</w:t>
      </w:r>
    </w:p>
    <w:p w:rsidR="00D32F52" w:rsidRDefault="00CB5A73" w:rsidP="00CB5A73">
      <w:pPr>
        <w:shd w:val="clear" w:color="auto" w:fill="FFFFFF" w:themeFill="background1"/>
        <w:spacing w:after="0" w:line="240" w:lineRule="auto"/>
        <w:ind w:firstLine="708"/>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Директор </w:t>
      </w:r>
      <w:r w:rsidR="00185B04">
        <w:rPr>
          <w:rFonts w:ascii="Times New Roman" w:eastAsia="Times New Roman" w:hAnsi="Times New Roman" w:cs="Times New Roman"/>
          <w:color w:val="000000"/>
          <w:sz w:val="23"/>
          <w:szCs w:val="23"/>
          <w:lang w:eastAsia="ru-RU"/>
        </w:rPr>
        <w:t>МАДОУ</w:t>
      </w:r>
      <w:r w:rsidRPr="000C1853">
        <w:rPr>
          <w:rFonts w:ascii="Times New Roman" w:eastAsia="Times New Roman" w:hAnsi="Times New Roman" w:cs="Times New Roman"/>
          <w:color w:val="000000"/>
          <w:sz w:val="23"/>
          <w:szCs w:val="23"/>
          <w:lang w:eastAsia="ru-RU"/>
        </w:rPr>
        <w:t xml:space="preserve"> </w:t>
      </w:r>
      <w:r w:rsidR="00D32F52" w:rsidRPr="00272366">
        <w:rPr>
          <w:rFonts w:ascii="Times New Roman" w:eastAsia="Times New Roman" w:hAnsi="Times New Roman" w:cs="Times New Roman"/>
          <w:sz w:val="23"/>
          <w:szCs w:val="23"/>
          <w:lang w:eastAsia="ru-RU"/>
        </w:rPr>
        <w:t xml:space="preserve">дает указание на вывод детей из укрытия только с разрешения управления ГОЧС </w:t>
      </w:r>
      <w:r w:rsidR="00185B04">
        <w:rPr>
          <w:rFonts w:ascii="Times New Roman" w:eastAsia="Times New Roman" w:hAnsi="Times New Roman" w:cs="Times New Roman"/>
          <w:sz w:val="23"/>
          <w:szCs w:val="23"/>
          <w:lang w:eastAsia="ru-RU"/>
        </w:rPr>
        <w:t>городского округа Первоуральск</w:t>
      </w:r>
      <w:r w:rsidR="00D32F52" w:rsidRPr="00272366">
        <w:rPr>
          <w:rFonts w:ascii="Times New Roman" w:eastAsia="Times New Roman" w:hAnsi="Times New Roman" w:cs="Times New Roman"/>
          <w:sz w:val="23"/>
          <w:szCs w:val="23"/>
          <w:lang w:eastAsia="ru-RU"/>
        </w:rPr>
        <w:t>.</w:t>
      </w:r>
    </w:p>
    <w:p w:rsidR="00D32F52" w:rsidRPr="00272366" w:rsidRDefault="00D32F52" w:rsidP="00D32F52">
      <w:pPr>
        <w:shd w:val="clear" w:color="auto" w:fill="FFFFFF" w:themeFill="background1"/>
        <w:spacing w:after="0" w:line="240" w:lineRule="auto"/>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b/>
          <w:bCs/>
          <w:sz w:val="23"/>
          <w:szCs w:val="23"/>
          <w:lang w:eastAsia="ru-RU"/>
        </w:rPr>
        <w:t>2.3. Порядок выдачи персоналу средств индивидуальной защиты (СИЗ)</w:t>
      </w:r>
    </w:p>
    <w:p w:rsidR="00D32F52" w:rsidRPr="00272366" w:rsidRDefault="00D32F52" w:rsidP="008D646C">
      <w:pPr>
        <w:shd w:val="clear" w:color="auto" w:fill="FFFFFF" w:themeFill="background1"/>
        <w:spacing w:after="0" w:line="240" w:lineRule="auto"/>
        <w:ind w:firstLine="708"/>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 xml:space="preserve">Выдача персоналу СИЗ (указать каких) производится после получения соответствующего распоряжения или по решению руководителя </w:t>
      </w:r>
      <w:r w:rsidR="00185B04">
        <w:rPr>
          <w:rFonts w:ascii="Times New Roman" w:eastAsia="Times New Roman" w:hAnsi="Times New Roman" w:cs="Times New Roman"/>
          <w:sz w:val="23"/>
          <w:szCs w:val="23"/>
          <w:lang w:eastAsia="ru-RU"/>
        </w:rPr>
        <w:t>МА</w:t>
      </w:r>
      <w:r w:rsidRPr="00272366">
        <w:rPr>
          <w:rFonts w:ascii="Times New Roman" w:eastAsia="Times New Roman" w:hAnsi="Times New Roman" w:cs="Times New Roman"/>
          <w:sz w:val="23"/>
          <w:szCs w:val="23"/>
          <w:lang w:eastAsia="ru-RU"/>
        </w:rPr>
        <w:t>ДОУ в (указать место выдачи).</w:t>
      </w:r>
    </w:p>
    <w:p w:rsidR="00D32F52" w:rsidRPr="00272366" w:rsidRDefault="00D32F52" w:rsidP="008D646C">
      <w:pPr>
        <w:shd w:val="clear" w:color="auto" w:fill="FFFFFF" w:themeFill="background1"/>
        <w:spacing w:after="0" w:line="240" w:lineRule="auto"/>
        <w:ind w:firstLine="708"/>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Работники, получившие СИЗ, должны проверить их состояние, произвести подгонку и иметь их постоянно при себе или на рабочем месте.</w:t>
      </w:r>
    </w:p>
    <w:p w:rsidR="00D32F52" w:rsidRPr="00272366" w:rsidRDefault="00D32F52" w:rsidP="008D646C">
      <w:pPr>
        <w:shd w:val="clear" w:color="auto" w:fill="FFFFFF" w:themeFill="background1"/>
        <w:spacing w:after="0" w:line="240" w:lineRule="auto"/>
        <w:ind w:firstLine="708"/>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Одевание противогазов осуществляется по команде или самостоятельно при наличии опасности заражения воздуха.</w:t>
      </w:r>
    </w:p>
    <w:p w:rsidR="00D32F52" w:rsidRDefault="00D32F52" w:rsidP="008D646C">
      <w:pPr>
        <w:shd w:val="clear" w:color="auto" w:fill="FFFFFF" w:themeFill="background1"/>
        <w:spacing w:after="0" w:line="240" w:lineRule="auto"/>
        <w:ind w:firstLine="708"/>
        <w:jc w:val="both"/>
        <w:rPr>
          <w:rFonts w:ascii="Times New Roman" w:eastAsia="Times New Roman" w:hAnsi="Times New Roman" w:cs="Times New Roman"/>
          <w:sz w:val="23"/>
          <w:szCs w:val="23"/>
          <w:lang w:eastAsia="ru-RU"/>
        </w:rPr>
      </w:pPr>
      <w:r w:rsidRPr="00272366">
        <w:rPr>
          <w:rFonts w:ascii="Times New Roman" w:eastAsia="Times New Roman" w:hAnsi="Times New Roman" w:cs="Times New Roman"/>
          <w:sz w:val="23"/>
          <w:szCs w:val="23"/>
          <w:lang w:eastAsia="ru-RU"/>
        </w:rPr>
        <w:t>В загородной зоне сотрудники поступают в распоряжение заведующего РОНО или конкретно</w:t>
      </w:r>
      <w:r>
        <w:rPr>
          <w:rFonts w:ascii="Times New Roman" w:eastAsia="Times New Roman" w:hAnsi="Times New Roman" w:cs="Times New Roman"/>
          <w:sz w:val="23"/>
          <w:szCs w:val="23"/>
          <w:lang w:eastAsia="ru-RU"/>
        </w:rPr>
        <w:t xml:space="preserve"> </w:t>
      </w:r>
      <w:r w:rsidR="008D646C">
        <w:rPr>
          <w:rFonts w:ascii="Times New Roman" w:eastAsia="Times New Roman" w:hAnsi="Times New Roman" w:cs="Times New Roman"/>
          <w:sz w:val="23"/>
          <w:szCs w:val="23"/>
          <w:lang w:eastAsia="ru-RU"/>
        </w:rPr>
        <w:t xml:space="preserve">руководителя </w:t>
      </w:r>
      <w:r w:rsidRPr="00272366">
        <w:rPr>
          <w:rFonts w:ascii="Times New Roman" w:eastAsia="Times New Roman" w:hAnsi="Times New Roman" w:cs="Times New Roman"/>
          <w:sz w:val="23"/>
          <w:szCs w:val="23"/>
          <w:lang w:eastAsia="ru-RU"/>
        </w:rPr>
        <w:t>учреждения.</w:t>
      </w:r>
    </w:p>
    <w:p w:rsidR="008D77AF" w:rsidRPr="000C1853" w:rsidRDefault="008D77AF" w:rsidP="008D77AF">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b/>
          <w:bCs/>
          <w:color w:val="000000"/>
          <w:sz w:val="23"/>
          <w:szCs w:val="23"/>
          <w:lang w:eastAsia="ru-RU"/>
        </w:rPr>
        <w:t>2.4. Проведение подготовительных мероприятий гражданской обороны</w:t>
      </w:r>
    </w:p>
    <w:p w:rsidR="008D77AF" w:rsidRPr="000C1853" w:rsidRDefault="008D77AF" w:rsidP="008D646C">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xml:space="preserve">Руководитель </w:t>
      </w:r>
      <w:r w:rsidR="00185B04">
        <w:rPr>
          <w:rFonts w:ascii="Times New Roman" w:eastAsia="Times New Roman" w:hAnsi="Times New Roman" w:cs="Times New Roman"/>
          <w:color w:val="000000"/>
          <w:sz w:val="23"/>
          <w:szCs w:val="23"/>
          <w:lang w:eastAsia="ru-RU"/>
        </w:rPr>
        <w:t>МАДОУ</w:t>
      </w:r>
      <w:r w:rsidR="008D646C" w:rsidRPr="000C1853">
        <w:rPr>
          <w:rFonts w:ascii="Times New Roman" w:eastAsia="Times New Roman" w:hAnsi="Times New Roman" w:cs="Times New Roman"/>
          <w:color w:val="000000"/>
          <w:sz w:val="23"/>
          <w:szCs w:val="23"/>
          <w:lang w:eastAsia="ru-RU"/>
        </w:rPr>
        <w:t xml:space="preserve"> получив</w:t>
      </w:r>
      <w:r w:rsidRPr="000C1853">
        <w:rPr>
          <w:rFonts w:ascii="Times New Roman" w:eastAsia="Times New Roman" w:hAnsi="Times New Roman" w:cs="Times New Roman"/>
          <w:color w:val="000000"/>
          <w:sz w:val="23"/>
          <w:szCs w:val="23"/>
          <w:lang w:eastAsia="ru-RU"/>
        </w:rPr>
        <w:t xml:space="preserve"> указание на проведение подготовительных мероприятий ГО, организует оповещение (см. приложение 1) и сбор персонала, доводит до них задачи по выполнению мероприятий ГО подготовительного периода.</w:t>
      </w:r>
    </w:p>
    <w:p w:rsidR="008D77AF" w:rsidRPr="000C1853" w:rsidRDefault="008D77AF" w:rsidP="008D646C">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Воспитателям обслуживающему персоналу групп:</w:t>
      </w:r>
    </w:p>
    <w:p w:rsidR="008D77AF" w:rsidRPr="000C1853" w:rsidRDefault="008D77AF" w:rsidP="008D77AF">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получить у заведующего хозяйством на весь состав групп средства индивидуальной защиты;</w:t>
      </w:r>
    </w:p>
    <w:p w:rsidR="008D77AF" w:rsidRPr="000C1853" w:rsidRDefault="008D77AF" w:rsidP="008D77AF">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заполнить списки передачи детей родителям (прил</w:t>
      </w:r>
      <w:r w:rsidR="008D646C">
        <w:rPr>
          <w:rFonts w:ascii="Times New Roman" w:eastAsia="Times New Roman" w:hAnsi="Times New Roman" w:cs="Times New Roman"/>
          <w:color w:val="000000"/>
          <w:sz w:val="23"/>
          <w:szCs w:val="23"/>
          <w:lang w:eastAsia="ru-RU"/>
        </w:rPr>
        <w:t>ожение 2</w:t>
      </w:r>
      <w:r w:rsidRPr="000C1853">
        <w:rPr>
          <w:rFonts w:ascii="Times New Roman" w:eastAsia="Times New Roman" w:hAnsi="Times New Roman" w:cs="Times New Roman"/>
          <w:color w:val="000000"/>
          <w:sz w:val="23"/>
          <w:szCs w:val="23"/>
          <w:lang w:eastAsia="ru-RU"/>
        </w:rPr>
        <w:t>);</w:t>
      </w:r>
    </w:p>
    <w:p w:rsidR="008D77AF" w:rsidRPr="000C1853" w:rsidRDefault="008D77AF" w:rsidP="008D77AF">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xml:space="preserve">- подготовить документы к сдаче в </w:t>
      </w:r>
      <w:r w:rsidR="008D646C">
        <w:rPr>
          <w:rFonts w:ascii="Times New Roman" w:eastAsia="Times New Roman" w:hAnsi="Times New Roman" w:cs="Times New Roman"/>
          <w:color w:val="000000"/>
          <w:sz w:val="23"/>
          <w:szCs w:val="23"/>
          <w:lang w:eastAsia="ru-RU"/>
        </w:rPr>
        <w:t>Управление</w:t>
      </w:r>
      <w:r w:rsidRPr="000C1853">
        <w:rPr>
          <w:rFonts w:ascii="Times New Roman" w:eastAsia="Times New Roman" w:hAnsi="Times New Roman" w:cs="Times New Roman"/>
          <w:color w:val="000000"/>
          <w:sz w:val="23"/>
          <w:szCs w:val="23"/>
          <w:lang w:eastAsia="ru-RU"/>
        </w:rPr>
        <w:t xml:space="preserve"> образования;</w:t>
      </w:r>
    </w:p>
    <w:p w:rsidR="008D77AF" w:rsidRPr="000C1853" w:rsidRDefault="008D77AF" w:rsidP="008D77AF">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изготовить ватно-марлевые повязки на всю группу;</w:t>
      </w:r>
    </w:p>
    <w:p w:rsidR="008D77AF" w:rsidRPr="000C1853" w:rsidRDefault="008D77AF" w:rsidP="008D77AF">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провести с персоналом занятия надевании ватно-марлевых повязок на детей;</w:t>
      </w:r>
    </w:p>
    <w:p w:rsidR="008D646C" w:rsidRDefault="008D646C" w:rsidP="008D77AF">
      <w:pPr>
        <w:shd w:val="clear" w:color="auto" w:fill="FFFFFF" w:themeFill="background1"/>
        <w:spacing w:after="0" w:line="240" w:lineRule="auto"/>
        <w:jc w:val="both"/>
        <w:rPr>
          <w:rFonts w:ascii="Times New Roman" w:eastAsia="Times New Roman" w:hAnsi="Times New Roman" w:cs="Times New Roman"/>
          <w:b/>
          <w:bCs/>
          <w:color w:val="000000"/>
          <w:sz w:val="23"/>
          <w:szCs w:val="23"/>
          <w:lang w:eastAsia="ru-RU"/>
        </w:rPr>
      </w:pPr>
    </w:p>
    <w:p w:rsidR="008D77AF" w:rsidRPr="000C1853" w:rsidRDefault="008D77AF" w:rsidP="008D77AF">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b/>
          <w:bCs/>
          <w:color w:val="000000"/>
          <w:sz w:val="23"/>
          <w:szCs w:val="23"/>
          <w:lang w:eastAsia="ru-RU"/>
        </w:rPr>
        <w:t>2.</w:t>
      </w:r>
      <w:r w:rsidR="00EB43DC">
        <w:rPr>
          <w:rFonts w:ascii="Times New Roman" w:eastAsia="Times New Roman" w:hAnsi="Times New Roman" w:cs="Times New Roman"/>
          <w:b/>
          <w:bCs/>
          <w:color w:val="000000"/>
          <w:sz w:val="23"/>
          <w:szCs w:val="23"/>
          <w:lang w:eastAsia="ru-RU"/>
        </w:rPr>
        <w:t>5</w:t>
      </w:r>
      <w:r w:rsidRPr="000C1853">
        <w:rPr>
          <w:rFonts w:ascii="Times New Roman" w:eastAsia="Times New Roman" w:hAnsi="Times New Roman" w:cs="Times New Roman"/>
          <w:b/>
          <w:bCs/>
          <w:color w:val="000000"/>
          <w:sz w:val="23"/>
          <w:szCs w:val="23"/>
          <w:lang w:eastAsia="ru-RU"/>
        </w:rPr>
        <w:t>. Эвакуация в загородную зону (разрабатывается учреждением, подлежащим эвакуации)</w:t>
      </w:r>
    </w:p>
    <w:p w:rsidR="008D77AF" w:rsidRPr="000C1853" w:rsidRDefault="008D77AF" w:rsidP="008D646C">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xml:space="preserve">Руководитель, получив указание на проведение </w:t>
      </w:r>
      <w:proofErr w:type="spellStart"/>
      <w:r w:rsidRPr="000C1853">
        <w:rPr>
          <w:rFonts w:ascii="Times New Roman" w:eastAsia="Times New Roman" w:hAnsi="Times New Roman" w:cs="Times New Roman"/>
          <w:color w:val="000000"/>
          <w:sz w:val="23"/>
          <w:szCs w:val="23"/>
          <w:lang w:eastAsia="ru-RU"/>
        </w:rPr>
        <w:t>эвакомеропрятий</w:t>
      </w:r>
      <w:proofErr w:type="spellEnd"/>
      <w:r w:rsidRPr="000C1853">
        <w:rPr>
          <w:rFonts w:ascii="Times New Roman" w:eastAsia="Times New Roman" w:hAnsi="Times New Roman" w:cs="Times New Roman"/>
          <w:color w:val="000000"/>
          <w:sz w:val="23"/>
          <w:szCs w:val="23"/>
          <w:lang w:eastAsia="ru-RU"/>
        </w:rPr>
        <w:t xml:space="preserve">, дает указание прекратить деятельность учреждения, персонал распускается по квартирам и готовится к выезду в загородную зону вместе со своими семьями (приложение </w:t>
      </w:r>
      <w:r w:rsidR="008D646C">
        <w:rPr>
          <w:rFonts w:ascii="Times New Roman" w:eastAsia="Times New Roman" w:hAnsi="Times New Roman" w:cs="Times New Roman"/>
          <w:color w:val="000000"/>
          <w:sz w:val="23"/>
          <w:szCs w:val="23"/>
          <w:lang w:eastAsia="ru-RU"/>
        </w:rPr>
        <w:t>3</w:t>
      </w:r>
      <w:r w:rsidRPr="000C1853">
        <w:rPr>
          <w:rFonts w:ascii="Times New Roman" w:eastAsia="Times New Roman" w:hAnsi="Times New Roman" w:cs="Times New Roman"/>
          <w:color w:val="000000"/>
          <w:sz w:val="23"/>
          <w:szCs w:val="23"/>
          <w:lang w:eastAsia="ru-RU"/>
        </w:rPr>
        <w:t>)</w:t>
      </w:r>
    </w:p>
    <w:p w:rsidR="008D77AF" w:rsidRPr="000C1853" w:rsidRDefault="008D646C" w:rsidP="008D646C">
      <w:pPr>
        <w:shd w:val="clear" w:color="auto" w:fill="FFFFFF" w:themeFill="background1"/>
        <w:spacing w:after="0" w:line="240" w:lineRule="auto"/>
        <w:ind w:firstLine="708"/>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В</w:t>
      </w:r>
      <w:r w:rsidR="008D77AF" w:rsidRPr="000C1853">
        <w:rPr>
          <w:rFonts w:ascii="Times New Roman" w:eastAsia="Times New Roman" w:hAnsi="Times New Roman" w:cs="Times New Roman"/>
          <w:color w:val="000000"/>
          <w:sz w:val="23"/>
          <w:szCs w:val="23"/>
          <w:lang w:eastAsia="ru-RU"/>
        </w:rPr>
        <w:t xml:space="preserve">оспитателям необходимо приступить к передаче детей родителям под расписку (списки о передаче детей родителям сдаются заведующему </w:t>
      </w:r>
      <w:r w:rsidR="00185B04">
        <w:rPr>
          <w:rFonts w:ascii="Times New Roman" w:eastAsia="Times New Roman" w:hAnsi="Times New Roman" w:cs="Times New Roman"/>
          <w:color w:val="000000"/>
          <w:sz w:val="23"/>
          <w:szCs w:val="23"/>
          <w:lang w:eastAsia="ru-RU"/>
        </w:rPr>
        <w:t>МАДОУ</w:t>
      </w:r>
      <w:r>
        <w:rPr>
          <w:rFonts w:ascii="Times New Roman" w:eastAsia="Times New Roman" w:hAnsi="Times New Roman" w:cs="Times New Roman"/>
          <w:color w:val="000000"/>
          <w:sz w:val="23"/>
          <w:szCs w:val="23"/>
          <w:lang w:eastAsia="ru-RU"/>
        </w:rPr>
        <w:t>»</w:t>
      </w:r>
      <w:r w:rsidR="008D77AF" w:rsidRPr="000C1853">
        <w:rPr>
          <w:rFonts w:ascii="Times New Roman" w:eastAsia="Times New Roman" w:hAnsi="Times New Roman" w:cs="Times New Roman"/>
          <w:color w:val="000000"/>
          <w:sz w:val="23"/>
          <w:szCs w:val="23"/>
          <w:lang w:eastAsia="ru-RU"/>
        </w:rPr>
        <w:t>). После передачи детей родителям учреждение прекращает свою деятельность, сотрудники распускаются по квартирам и готовятся к выезду в загородную зону вместе со своими семьями.</w:t>
      </w:r>
    </w:p>
    <w:p w:rsidR="00EB43DC" w:rsidRDefault="00EB43DC" w:rsidP="008D646C">
      <w:pPr>
        <w:shd w:val="clear" w:color="auto" w:fill="FFFFFF"/>
        <w:spacing w:after="0" w:line="240" w:lineRule="auto"/>
        <w:jc w:val="both"/>
        <w:rPr>
          <w:rFonts w:ascii="Times New Roman" w:eastAsia="Times New Roman" w:hAnsi="Times New Roman" w:cs="Times New Roman"/>
          <w:b/>
          <w:sz w:val="24"/>
          <w:szCs w:val="24"/>
          <w:lang w:eastAsia="ru-RU"/>
        </w:rPr>
      </w:pPr>
    </w:p>
    <w:p w:rsidR="00EB43DC" w:rsidRDefault="00EB43DC" w:rsidP="008D646C">
      <w:pPr>
        <w:shd w:val="clear" w:color="auto" w:fill="FFFFFF"/>
        <w:spacing w:after="0" w:line="240" w:lineRule="auto"/>
        <w:jc w:val="both"/>
        <w:rPr>
          <w:rFonts w:ascii="Times New Roman" w:eastAsia="Times New Roman" w:hAnsi="Times New Roman" w:cs="Times New Roman"/>
          <w:b/>
          <w:sz w:val="24"/>
          <w:szCs w:val="24"/>
          <w:lang w:eastAsia="ru-RU"/>
        </w:rPr>
      </w:pPr>
    </w:p>
    <w:p w:rsidR="005732B7" w:rsidRDefault="005732B7" w:rsidP="008D646C">
      <w:pPr>
        <w:shd w:val="clear" w:color="auto" w:fill="FFFFFF"/>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Разработал:</w:t>
      </w:r>
    </w:p>
    <w:p w:rsidR="005732B7" w:rsidRDefault="001110F9" w:rsidP="008D646C">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Директор </w:t>
      </w:r>
    </w:p>
    <w:p w:rsidR="005732B7" w:rsidRDefault="00185B04" w:rsidP="008D646C">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МАДОУ «Детский сад № </w:t>
      </w:r>
      <w:proofErr w:type="gramStart"/>
      <w:r>
        <w:rPr>
          <w:rFonts w:ascii="Times New Roman" w:eastAsia="Times New Roman" w:hAnsi="Times New Roman" w:cs="Times New Roman"/>
          <w:sz w:val="24"/>
          <w:szCs w:val="24"/>
          <w:lang w:eastAsia="ru-RU"/>
        </w:rPr>
        <w:t>70»</w:t>
      </w:r>
      <w:r w:rsidR="001110F9">
        <w:rPr>
          <w:rFonts w:ascii="Times New Roman" w:eastAsia="Times New Roman" w:hAnsi="Times New Roman" w:cs="Times New Roman"/>
          <w:sz w:val="24"/>
          <w:szCs w:val="24"/>
          <w:lang w:eastAsia="ru-RU"/>
        </w:rPr>
        <w:t xml:space="preserve">   </w:t>
      </w:r>
      <w:proofErr w:type="gramEnd"/>
      <w:r w:rsidR="001110F9">
        <w:rPr>
          <w:rFonts w:ascii="Times New Roman" w:eastAsia="Times New Roman" w:hAnsi="Times New Roman" w:cs="Times New Roman"/>
          <w:sz w:val="24"/>
          <w:szCs w:val="24"/>
          <w:lang w:eastAsia="ru-RU"/>
        </w:rPr>
        <w:t xml:space="preserve">                  </w:t>
      </w:r>
      <w:r w:rsidR="005732B7">
        <w:rPr>
          <w:rFonts w:ascii="Times New Roman" w:eastAsia="Times New Roman" w:hAnsi="Times New Roman" w:cs="Times New Roman"/>
          <w:sz w:val="24"/>
          <w:szCs w:val="24"/>
          <w:lang w:eastAsia="ru-RU"/>
        </w:rPr>
        <w:t>____________________/</w:t>
      </w:r>
      <w:r w:rsidR="001110F9">
        <w:rPr>
          <w:rFonts w:ascii="Times New Roman" w:eastAsia="Times New Roman" w:hAnsi="Times New Roman" w:cs="Times New Roman"/>
          <w:sz w:val="24"/>
          <w:szCs w:val="24"/>
          <w:lang w:eastAsia="ru-RU"/>
        </w:rPr>
        <w:t>О.Н. Коршунова</w:t>
      </w:r>
    </w:p>
    <w:p w:rsidR="005732B7" w:rsidRDefault="005732B7" w:rsidP="008D646C">
      <w:pPr>
        <w:shd w:val="clear" w:color="auto" w:fill="FFFFFF"/>
        <w:spacing w:after="0" w:line="240" w:lineRule="auto"/>
        <w:jc w:val="both"/>
        <w:rPr>
          <w:rFonts w:ascii="Times New Roman" w:eastAsia="Times New Roman" w:hAnsi="Times New Roman" w:cs="Times New Roman"/>
          <w:sz w:val="24"/>
          <w:szCs w:val="24"/>
          <w:lang w:eastAsia="ru-RU"/>
        </w:rPr>
      </w:pPr>
    </w:p>
    <w:p w:rsidR="005732B7" w:rsidRDefault="005732B7" w:rsidP="008D646C">
      <w:pPr>
        <w:shd w:val="clear" w:color="auto" w:fill="FFFFFF"/>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Согласовано:</w:t>
      </w:r>
    </w:p>
    <w:p w:rsidR="005732B7" w:rsidRDefault="005732B7" w:rsidP="008D646C">
      <w:pPr>
        <w:shd w:val="clear" w:color="auto" w:fill="FFFFFF"/>
        <w:spacing w:after="0" w:line="240" w:lineRule="auto"/>
        <w:jc w:val="both"/>
        <w:rPr>
          <w:rFonts w:ascii="Times New Roman" w:eastAsia="Times New Roman" w:hAnsi="Times New Roman" w:cs="Times New Roman"/>
          <w:sz w:val="24"/>
          <w:szCs w:val="24"/>
          <w:lang w:eastAsia="ru-RU"/>
        </w:rPr>
      </w:pPr>
    </w:p>
    <w:p w:rsidR="00767BEB" w:rsidRDefault="005732B7" w:rsidP="008D646C">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Специалист по охране труда           __________________/Е.И. Крылатых</w:t>
      </w:r>
    </w:p>
    <w:p w:rsidR="00F378D8" w:rsidRDefault="00767BEB" w:rsidP="00123CE5">
      <w:pPr>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lastRenderedPageBreak/>
        <w:t>Приложение 2</w:t>
      </w:r>
    </w:p>
    <w:p w:rsidR="00767BEB" w:rsidRDefault="00767BEB" w:rsidP="00767BEB">
      <w:pPr>
        <w:shd w:val="clear" w:color="auto" w:fill="FFFFFF"/>
        <w:spacing w:after="0" w:line="240" w:lineRule="auto"/>
        <w:jc w:val="right"/>
        <w:rPr>
          <w:rFonts w:ascii="Times New Roman" w:eastAsia="Times New Roman" w:hAnsi="Times New Roman" w:cs="Times New Roman"/>
          <w:sz w:val="24"/>
          <w:szCs w:val="24"/>
          <w:lang w:eastAsia="ru-RU"/>
        </w:rPr>
      </w:pPr>
    </w:p>
    <w:p w:rsidR="00767BEB" w:rsidRDefault="00767BEB" w:rsidP="00767BEB">
      <w:pPr>
        <w:shd w:val="clear" w:color="auto" w:fill="FFFFFF"/>
        <w:spacing w:after="0" w:line="240" w:lineRule="auto"/>
        <w:jc w:val="right"/>
        <w:rPr>
          <w:rFonts w:ascii="Times New Roman" w:eastAsia="Times New Roman" w:hAnsi="Times New Roman" w:cs="Times New Roman"/>
          <w:sz w:val="24"/>
          <w:szCs w:val="24"/>
          <w:lang w:eastAsia="ru-RU"/>
        </w:rPr>
      </w:pPr>
    </w:p>
    <w:p w:rsidR="00767BEB" w:rsidRDefault="00767BEB" w:rsidP="00767BEB">
      <w:pPr>
        <w:shd w:val="clear" w:color="auto" w:fill="FFFFFF" w:themeFill="background1"/>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Список детей группы _______</w:t>
      </w:r>
      <w:r w:rsidRPr="000C1853">
        <w:rPr>
          <w:rFonts w:ascii="Times New Roman" w:eastAsia="Times New Roman" w:hAnsi="Times New Roman" w:cs="Times New Roman"/>
          <w:color w:val="000000"/>
          <w:sz w:val="23"/>
          <w:szCs w:val="23"/>
          <w:lang w:eastAsia="ru-RU"/>
        </w:rPr>
        <w:t xml:space="preserve">__ </w:t>
      </w:r>
      <w:r w:rsidR="00185B04">
        <w:rPr>
          <w:rFonts w:ascii="Times New Roman" w:eastAsia="Times New Roman" w:hAnsi="Times New Roman" w:cs="Times New Roman"/>
          <w:color w:val="000000"/>
          <w:sz w:val="23"/>
          <w:szCs w:val="23"/>
          <w:lang w:eastAsia="ru-RU"/>
        </w:rPr>
        <w:t>МАДОУ</w:t>
      </w:r>
      <w:r>
        <w:rPr>
          <w:rFonts w:ascii="Times New Roman" w:eastAsia="Times New Roman" w:hAnsi="Times New Roman" w:cs="Times New Roman"/>
          <w:color w:val="000000"/>
          <w:sz w:val="23"/>
          <w:szCs w:val="23"/>
          <w:lang w:eastAsia="ru-RU"/>
        </w:rPr>
        <w:t>»</w:t>
      </w:r>
      <w:r w:rsidRPr="000C1853">
        <w:rPr>
          <w:rFonts w:ascii="Times New Roman" w:eastAsia="Times New Roman" w:hAnsi="Times New Roman" w:cs="Times New Roman"/>
          <w:color w:val="000000"/>
          <w:sz w:val="23"/>
          <w:szCs w:val="23"/>
          <w:lang w:eastAsia="ru-RU"/>
        </w:rPr>
        <w:t>,</w:t>
      </w:r>
    </w:p>
    <w:p w:rsidR="00767BEB" w:rsidRPr="000C1853" w:rsidRDefault="00767BEB" w:rsidP="00767BEB">
      <w:pPr>
        <w:shd w:val="clear" w:color="auto" w:fill="FFFFFF" w:themeFill="background1"/>
        <w:spacing w:after="0" w:line="240" w:lineRule="auto"/>
        <w:jc w:val="center"/>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xml:space="preserve"> подлежащих передаче родителям</w:t>
      </w:r>
    </w:p>
    <w:p w:rsidR="00767BEB" w:rsidRDefault="00767BEB" w:rsidP="00767BEB">
      <w:pPr>
        <w:shd w:val="clear" w:color="auto" w:fill="FFFFFF"/>
        <w:spacing w:after="0" w:line="240" w:lineRule="auto"/>
        <w:jc w:val="right"/>
        <w:rPr>
          <w:rFonts w:ascii="Times New Roman" w:eastAsia="Times New Roman" w:hAnsi="Times New Roman" w:cs="Times New Roman"/>
          <w:sz w:val="24"/>
          <w:szCs w:val="24"/>
          <w:lang w:eastAsia="ru-RU"/>
        </w:rPr>
      </w:pPr>
    </w:p>
    <w:tbl>
      <w:tblPr>
        <w:tblStyle w:val="a7"/>
        <w:tblW w:w="0" w:type="auto"/>
        <w:tblLook w:val="04A0" w:firstRow="1" w:lastRow="0" w:firstColumn="1" w:lastColumn="0" w:noHBand="0" w:noVBand="1"/>
      </w:tblPr>
      <w:tblGrid>
        <w:gridCol w:w="562"/>
        <w:gridCol w:w="3686"/>
        <w:gridCol w:w="1698"/>
        <w:gridCol w:w="1982"/>
        <w:gridCol w:w="1983"/>
      </w:tblGrid>
      <w:tr w:rsidR="00767BEB" w:rsidTr="00767BEB">
        <w:tc>
          <w:tcPr>
            <w:tcW w:w="562" w:type="dxa"/>
          </w:tcPr>
          <w:p w:rsidR="00767BEB" w:rsidRDefault="00767BEB" w:rsidP="00F93A6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3686" w:type="dxa"/>
          </w:tcPr>
          <w:p w:rsidR="00767BEB" w:rsidRDefault="00767BEB" w:rsidP="00F93A66">
            <w:pPr>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Фамилия, имя, отчество ребенка</w:t>
            </w:r>
          </w:p>
        </w:tc>
        <w:tc>
          <w:tcPr>
            <w:tcW w:w="1698" w:type="dxa"/>
          </w:tcPr>
          <w:p w:rsidR="00F93A66" w:rsidRDefault="00767BEB" w:rsidP="00F93A66">
            <w:pPr>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xml:space="preserve">Дата и время передачи </w:t>
            </w:r>
          </w:p>
          <w:p w:rsidR="00767BEB" w:rsidRDefault="00767BEB" w:rsidP="00F93A66">
            <w:pPr>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ребенка</w:t>
            </w:r>
          </w:p>
        </w:tc>
        <w:tc>
          <w:tcPr>
            <w:tcW w:w="1982" w:type="dxa"/>
          </w:tcPr>
          <w:p w:rsidR="00767BEB" w:rsidRDefault="00767BEB" w:rsidP="00F93A66">
            <w:pPr>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Кому передан</w:t>
            </w:r>
          </w:p>
        </w:tc>
        <w:tc>
          <w:tcPr>
            <w:tcW w:w="1983" w:type="dxa"/>
          </w:tcPr>
          <w:p w:rsidR="00F93A66" w:rsidRDefault="00F93A66" w:rsidP="00F93A66">
            <w:pPr>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Расписка в</w:t>
            </w:r>
          </w:p>
          <w:p w:rsidR="00767BEB" w:rsidRDefault="00F93A66" w:rsidP="00F93A66">
            <w:pPr>
              <w:rPr>
                <w:rFonts w:ascii="Times New Roman" w:eastAsia="Times New Roman" w:hAnsi="Times New Roman" w:cs="Times New Roman"/>
                <w:sz w:val="24"/>
                <w:szCs w:val="24"/>
                <w:lang w:eastAsia="ru-RU"/>
              </w:rPr>
            </w:pPr>
            <w:r w:rsidRPr="000C1853">
              <w:rPr>
                <w:rFonts w:ascii="Times New Roman" w:eastAsia="Times New Roman" w:hAnsi="Times New Roman" w:cs="Times New Roman"/>
                <w:sz w:val="24"/>
                <w:szCs w:val="24"/>
                <w:lang w:eastAsia="ru-RU"/>
              </w:rPr>
              <w:t xml:space="preserve"> получении</w:t>
            </w:r>
          </w:p>
        </w:tc>
      </w:tr>
      <w:tr w:rsidR="00767BEB" w:rsidTr="00767BEB">
        <w:tc>
          <w:tcPr>
            <w:tcW w:w="562" w:type="dxa"/>
          </w:tcPr>
          <w:p w:rsidR="00767BEB" w:rsidRDefault="00767BEB" w:rsidP="00767BEB">
            <w:pPr>
              <w:jc w:val="right"/>
              <w:rPr>
                <w:rFonts w:ascii="Times New Roman" w:eastAsia="Times New Roman" w:hAnsi="Times New Roman" w:cs="Times New Roman"/>
                <w:sz w:val="24"/>
                <w:szCs w:val="24"/>
                <w:lang w:eastAsia="ru-RU"/>
              </w:rPr>
            </w:pPr>
          </w:p>
        </w:tc>
        <w:tc>
          <w:tcPr>
            <w:tcW w:w="3686" w:type="dxa"/>
          </w:tcPr>
          <w:p w:rsidR="00767BEB" w:rsidRDefault="00767BEB" w:rsidP="00767BEB">
            <w:pPr>
              <w:jc w:val="right"/>
              <w:rPr>
                <w:rFonts w:ascii="Times New Roman" w:eastAsia="Times New Roman" w:hAnsi="Times New Roman" w:cs="Times New Roman"/>
                <w:sz w:val="24"/>
                <w:szCs w:val="24"/>
                <w:lang w:eastAsia="ru-RU"/>
              </w:rPr>
            </w:pPr>
          </w:p>
        </w:tc>
        <w:tc>
          <w:tcPr>
            <w:tcW w:w="1698" w:type="dxa"/>
          </w:tcPr>
          <w:p w:rsidR="00767BEB" w:rsidRDefault="00767BEB" w:rsidP="00767BEB">
            <w:pPr>
              <w:jc w:val="right"/>
              <w:rPr>
                <w:rFonts w:ascii="Times New Roman" w:eastAsia="Times New Roman" w:hAnsi="Times New Roman" w:cs="Times New Roman"/>
                <w:sz w:val="24"/>
                <w:szCs w:val="24"/>
                <w:lang w:eastAsia="ru-RU"/>
              </w:rPr>
            </w:pPr>
          </w:p>
        </w:tc>
        <w:tc>
          <w:tcPr>
            <w:tcW w:w="1982" w:type="dxa"/>
          </w:tcPr>
          <w:p w:rsidR="00767BEB" w:rsidRDefault="00767BEB" w:rsidP="00767BEB">
            <w:pPr>
              <w:jc w:val="right"/>
              <w:rPr>
                <w:rFonts w:ascii="Times New Roman" w:eastAsia="Times New Roman" w:hAnsi="Times New Roman" w:cs="Times New Roman"/>
                <w:sz w:val="24"/>
                <w:szCs w:val="24"/>
                <w:lang w:eastAsia="ru-RU"/>
              </w:rPr>
            </w:pPr>
          </w:p>
        </w:tc>
        <w:tc>
          <w:tcPr>
            <w:tcW w:w="1983" w:type="dxa"/>
          </w:tcPr>
          <w:p w:rsidR="00767BEB" w:rsidRDefault="00767BEB" w:rsidP="00767BEB">
            <w:pPr>
              <w:jc w:val="right"/>
              <w:rPr>
                <w:rFonts w:ascii="Times New Roman" w:eastAsia="Times New Roman" w:hAnsi="Times New Roman" w:cs="Times New Roman"/>
                <w:sz w:val="24"/>
                <w:szCs w:val="24"/>
                <w:lang w:eastAsia="ru-RU"/>
              </w:rPr>
            </w:pPr>
          </w:p>
        </w:tc>
      </w:tr>
      <w:tr w:rsidR="00767BEB" w:rsidTr="00767BEB">
        <w:tc>
          <w:tcPr>
            <w:tcW w:w="562" w:type="dxa"/>
          </w:tcPr>
          <w:p w:rsidR="00767BEB" w:rsidRDefault="00767BEB" w:rsidP="00767BEB">
            <w:pPr>
              <w:jc w:val="right"/>
              <w:rPr>
                <w:rFonts w:ascii="Times New Roman" w:eastAsia="Times New Roman" w:hAnsi="Times New Roman" w:cs="Times New Roman"/>
                <w:sz w:val="24"/>
                <w:szCs w:val="24"/>
                <w:lang w:eastAsia="ru-RU"/>
              </w:rPr>
            </w:pPr>
          </w:p>
        </w:tc>
        <w:tc>
          <w:tcPr>
            <w:tcW w:w="3686" w:type="dxa"/>
          </w:tcPr>
          <w:p w:rsidR="00767BEB" w:rsidRDefault="00767BEB" w:rsidP="00767BEB">
            <w:pPr>
              <w:jc w:val="right"/>
              <w:rPr>
                <w:rFonts w:ascii="Times New Roman" w:eastAsia="Times New Roman" w:hAnsi="Times New Roman" w:cs="Times New Roman"/>
                <w:sz w:val="24"/>
                <w:szCs w:val="24"/>
                <w:lang w:eastAsia="ru-RU"/>
              </w:rPr>
            </w:pPr>
          </w:p>
        </w:tc>
        <w:tc>
          <w:tcPr>
            <w:tcW w:w="1698" w:type="dxa"/>
          </w:tcPr>
          <w:p w:rsidR="00767BEB" w:rsidRDefault="00767BEB" w:rsidP="00767BEB">
            <w:pPr>
              <w:jc w:val="right"/>
              <w:rPr>
                <w:rFonts w:ascii="Times New Roman" w:eastAsia="Times New Roman" w:hAnsi="Times New Roman" w:cs="Times New Roman"/>
                <w:sz w:val="24"/>
                <w:szCs w:val="24"/>
                <w:lang w:eastAsia="ru-RU"/>
              </w:rPr>
            </w:pPr>
          </w:p>
        </w:tc>
        <w:tc>
          <w:tcPr>
            <w:tcW w:w="1982" w:type="dxa"/>
          </w:tcPr>
          <w:p w:rsidR="00767BEB" w:rsidRDefault="00767BEB" w:rsidP="00767BEB">
            <w:pPr>
              <w:jc w:val="right"/>
              <w:rPr>
                <w:rFonts w:ascii="Times New Roman" w:eastAsia="Times New Roman" w:hAnsi="Times New Roman" w:cs="Times New Roman"/>
                <w:sz w:val="24"/>
                <w:szCs w:val="24"/>
                <w:lang w:eastAsia="ru-RU"/>
              </w:rPr>
            </w:pPr>
          </w:p>
        </w:tc>
        <w:tc>
          <w:tcPr>
            <w:tcW w:w="1983" w:type="dxa"/>
          </w:tcPr>
          <w:p w:rsidR="00767BEB" w:rsidRDefault="00767BEB" w:rsidP="00767BEB">
            <w:pPr>
              <w:jc w:val="right"/>
              <w:rPr>
                <w:rFonts w:ascii="Times New Roman" w:eastAsia="Times New Roman" w:hAnsi="Times New Roman" w:cs="Times New Roman"/>
                <w:sz w:val="24"/>
                <w:szCs w:val="24"/>
                <w:lang w:eastAsia="ru-RU"/>
              </w:rPr>
            </w:pPr>
          </w:p>
        </w:tc>
      </w:tr>
      <w:tr w:rsidR="00767BEB" w:rsidTr="00767BEB">
        <w:tc>
          <w:tcPr>
            <w:tcW w:w="562" w:type="dxa"/>
          </w:tcPr>
          <w:p w:rsidR="00767BEB" w:rsidRDefault="00767BEB" w:rsidP="00767BEB">
            <w:pPr>
              <w:jc w:val="right"/>
              <w:rPr>
                <w:rFonts w:ascii="Times New Roman" w:eastAsia="Times New Roman" w:hAnsi="Times New Roman" w:cs="Times New Roman"/>
                <w:sz w:val="24"/>
                <w:szCs w:val="24"/>
                <w:lang w:eastAsia="ru-RU"/>
              </w:rPr>
            </w:pPr>
          </w:p>
        </w:tc>
        <w:tc>
          <w:tcPr>
            <w:tcW w:w="3686" w:type="dxa"/>
          </w:tcPr>
          <w:p w:rsidR="00767BEB" w:rsidRDefault="00767BEB" w:rsidP="00767BEB">
            <w:pPr>
              <w:jc w:val="right"/>
              <w:rPr>
                <w:rFonts w:ascii="Times New Roman" w:eastAsia="Times New Roman" w:hAnsi="Times New Roman" w:cs="Times New Roman"/>
                <w:sz w:val="24"/>
                <w:szCs w:val="24"/>
                <w:lang w:eastAsia="ru-RU"/>
              </w:rPr>
            </w:pPr>
          </w:p>
        </w:tc>
        <w:tc>
          <w:tcPr>
            <w:tcW w:w="1698" w:type="dxa"/>
          </w:tcPr>
          <w:p w:rsidR="00767BEB" w:rsidRDefault="00767BEB" w:rsidP="00767BEB">
            <w:pPr>
              <w:jc w:val="right"/>
              <w:rPr>
                <w:rFonts w:ascii="Times New Roman" w:eastAsia="Times New Roman" w:hAnsi="Times New Roman" w:cs="Times New Roman"/>
                <w:sz w:val="24"/>
                <w:szCs w:val="24"/>
                <w:lang w:eastAsia="ru-RU"/>
              </w:rPr>
            </w:pPr>
          </w:p>
        </w:tc>
        <w:tc>
          <w:tcPr>
            <w:tcW w:w="1982" w:type="dxa"/>
          </w:tcPr>
          <w:p w:rsidR="00767BEB" w:rsidRDefault="00767BEB" w:rsidP="00767BEB">
            <w:pPr>
              <w:jc w:val="right"/>
              <w:rPr>
                <w:rFonts w:ascii="Times New Roman" w:eastAsia="Times New Roman" w:hAnsi="Times New Roman" w:cs="Times New Roman"/>
                <w:sz w:val="24"/>
                <w:szCs w:val="24"/>
                <w:lang w:eastAsia="ru-RU"/>
              </w:rPr>
            </w:pPr>
          </w:p>
        </w:tc>
        <w:tc>
          <w:tcPr>
            <w:tcW w:w="1983" w:type="dxa"/>
          </w:tcPr>
          <w:p w:rsidR="00767BEB" w:rsidRDefault="00767BEB" w:rsidP="00767BEB">
            <w:pPr>
              <w:jc w:val="right"/>
              <w:rPr>
                <w:rFonts w:ascii="Times New Roman" w:eastAsia="Times New Roman" w:hAnsi="Times New Roman" w:cs="Times New Roman"/>
                <w:sz w:val="24"/>
                <w:szCs w:val="24"/>
                <w:lang w:eastAsia="ru-RU"/>
              </w:rPr>
            </w:pPr>
          </w:p>
        </w:tc>
      </w:tr>
      <w:tr w:rsidR="00767BEB" w:rsidTr="00767BEB">
        <w:tc>
          <w:tcPr>
            <w:tcW w:w="562" w:type="dxa"/>
          </w:tcPr>
          <w:p w:rsidR="00767BEB" w:rsidRDefault="00767BEB" w:rsidP="00767BEB">
            <w:pPr>
              <w:jc w:val="right"/>
              <w:rPr>
                <w:rFonts w:ascii="Times New Roman" w:eastAsia="Times New Roman" w:hAnsi="Times New Roman" w:cs="Times New Roman"/>
                <w:sz w:val="24"/>
                <w:szCs w:val="24"/>
                <w:lang w:eastAsia="ru-RU"/>
              </w:rPr>
            </w:pPr>
          </w:p>
        </w:tc>
        <w:tc>
          <w:tcPr>
            <w:tcW w:w="3686" w:type="dxa"/>
          </w:tcPr>
          <w:p w:rsidR="00767BEB" w:rsidRDefault="00767BEB" w:rsidP="00767BEB">
            <w:pPr>
              <w:jc w:val="right"/>
              <w:rPr>
                <w:rFonts w:ascii="Times New Roman" w:eastAsia="Times New Roman" w:hAnsi="Times New Roman" w:cs="Times New Roman"/>
                <w:sz w:val="24"/>
                <w:szCs w:val="24"/>
                <w:lang w:eastAsia="ru-RU"/>
              </w:rPr>
            </w:pPr>
          </w:p>
        </w:tc>
        <w:tc>
          <w:tcPr>
            <w:tcW w:w="1698" w:type="dxa"/>
          </w:tcPr>
          <w:p w:rsidR="00767BEB" w:rsidRDefault="00767BEB" w:rsidP="00767BEB">
            <w:pPr>
              <w:jc w:val="right"/>
              <w:rPr>
                <w:rFonts w:ascii="Times New Roman" w:eastAsia="Times New Roman" w:hAnsi="Times New Roman" w:cs="Times New Roman"/>
                <w:sz w:val="24"/>
                <w:szCs w:val="24"/>
                <w:lang w:eastAsia="ru-RU"/>
              </w:rPr>
            </w:pPr>
          </w:p>
        </w:tc>
        <w:tc>
          <w:tcPr>
            <w:tcW w:w="1982" w:type="dxa"/>
          </w:tcPr>
          <w:p w:rsidR="00767BEB" w:rsidRDefault="00767BEB" w:rsidP="00767BEB">
            <w:pPr>
              <w:jc w:val="right"/>
              <w:rPr>
                <w:rFonts w:ascii="Times New Roman" w:eastAsia="Times New Roman" w:hAnsi="Times New Roman" w:cs="Times New Roman"/>
                <w:sz w:val="24"/>
                <w:szCs w:val="24"/>
                <w:lang w:eastAsia="ru-RU"/>
              </w:rPr>
            </w:pPr>
          </w:p>
        </w:tc>
        <w:tc>
          <w:tcPr>
            <w:tcW w:w="1983" w:type="dxa"/>
          </w:tcPr>
          <w:p w:rsidR="00767BEB" w:rsidRDefault="00767BEB" w:rsidP="00767BEB">
            <w:pPr>
              <w:jc w:val="right"/>
              <w:rPr>
                <w:rFonts w:ascii="Times New Roman" w:eastAsia="Times New Roman" w:hAnsi="Times New Roman" w:cs="Times New Roman"/>
                <w:sz w:val="24"/>
                <w:szCs w:val="24"/>
                <w:lang w:eastAsia="ru-RU"/>
              </w:rPr>
            </w:pPr>
          </w:p>
        </w:tc>
      </w:tr>
      <w:tr w:rsidR="00767BEB" w:rsidTr="00767BEB">
        <w:tc>
          <w:tcPr>
            <w:tcW w:w="562" w:type="dxa"/>
          </w:tcPr>
          <w:p w:rsidR="00767BEB" w:rsidRDefault="00767BEB" w:rsidP="00767BEB">
            <w:pPr>
              <w:jc w:val="right"/>
              <w:rPr>
                <w:rFonts w:ascii="Times New Roman" w:eastAsia="Times New Roman" w:hAnsi="Times New Roman" w:cs="Times New Roman"/>
                <w:sz w:val="24"/>
                <w:szCs w:val="24"/>
                <w:lang w:eastAsia="ru-RU"/>
              </w:rPr>
            </w:pPr>
          </w:p>
        </w:tc>
        <w:tc>
          <w:tcPr>
            <w:tcW w:w="3686" w:type="dxa"/>
          </w:tcPr>
          <w:p w:rsidR="00767BEB" w:rsidRDefault="00767BEB" w:rsidP="00767BEB">
            <w:pPr>
              <w:jc w:val="right"/>
              <w:rPr>
                <w:rFonts w:ascii="Times New Roman" w:eastAsia="Times New Roman" w:hAnsi="Times New Roman" w:cs="Times New Roman"/>
                <w:sz w:val="24"/>
                <w:szCs w:val="24"/>
                <w:lang w:eastAsia="ru-RU"/>
              </w:rPr>
            </w:pPr>
          </w:p>
        </w:tc>
        <w:tc>
          <w:tcPr>
            <w:tcW w:w="1698" w:type="dxa"/>
          </w:tcPr>
          <w:p w:rsidR="00767BEB" w:rsidRDefault="00767BEB" w:rsidP="00767BEB">
            <w:pPr>
              <w:jc w:val="right"/>
              <w:rPr>
                <w:rFonts w:ascii="Times New Roman" w:eastAsia="Times New Roman" w:hAnsi="Times New Roman" w:cs="Times New Roman"/>
                <w:sz w:val="24"/>
                <w:szCs w:val="24"/>
                <w:lang w:eastAsia="ru-RU"/>
              </w:rPr>
            </w:pPr>
          </w:p>
        </w:tc>
        <w:tc>
          <w:tcPr>
            <w:tcW w:w="1982" w:type="dxa"/>
          </w:tcPr>
          <w:p w:rsidR="00767BEB" w:rsidRDefault="00767BEB" w:rsidP="00767BEB">
            <w:pPr>
              <w:jc w:val="right"/>
              <w:rPr>
                <w:rFonts w:ascii="Times New Roman" w:eastAsia="Times New Roman" w:hAnsi="Times New Roman" w:cs="Times New Roman"/>
                <w:sz w:val="24"/>
                <w:szCs w:val="24"/>
                <w:lang w:eastAsia="ru-RU"/>
              </w:rPr>
            </w:pPr>
          </w:p>
        </w:tc>
        <w:tc>
          <w:tcPr>
            <w:tcW w:w="1983" w:type="dxa"/>
          </w:tcPr>
          <w:p w:rsidR="00767BEB" w:rsidRDefault="00767BEB" w:rsidP="00767BEB">
            <w:pPr>
              <w:jc w:val="right"/>
              <w:rPr>
                <w:rFonts w:ascii="Times New Roman" w:eastAsia="Times New Roman" w:hAnsi="Times New Roman" w:cs="Times New Roman"/>
                <w:sz w:val="24"/>
                <w:szCs w:val="24"/>
                <w:lang w:eastAsia="ru-RU"/>
              </w:rPr>
            </w:pPr>
          </w:p>
        </w:tc>
      </w:tr>
      <w:tr w:rsidR="00767BEB" w:rsidTr="00767BEB">
        <w:tc>
          <w:tcPr>
            <w:tcW w:w="562" w:type="dxa"/>
          </w:tcPr>
          <w:p w:rsidR="00767BEB" w:rsidRDefault="00767BEB" w:rsidP="00767BEB">
            <w:pPr>
              <w:jc w:val="right"/>
              <w:rPr>
                <w:rFonts w:ascii="Times New Roman" w:eastAsia="Times New Roman" w:hAnsi="Times New Roman" w:cs="Times New Roman"/>
                <w:sz w:val="24"/>
                <w:szCs w:val="24"/>
                <w:lang w:eastAsia="ru-RU"/>
              </w:rPr>
            </w:pPr>
          </w:p>
        </w:tc>
        <w:tc>
          <w:tcPr>
            <w:tcW w:w="3686" w:type="dxa"/>
          </w:tcPr>
          <w:p w:rsidR="00767BEB" w:rsidRDefault="00767BEB" w:rsidP="00767BEB">
            <w:pPr>
              <w:jc w:val="right"/>
              <w:rPr>
                <w:rFonts w:ascii="Times New Roman" w:eastAsia="Times New Roman" w:hAnsi="Times New Roman" w:cs="Times New Roman"/>
                <w:sz w:val="24"/>
                <w:szCs w:val="24"/>
                <w:lang w:eastAsia="ru-RU"/>
              </w:rPr>
            </w:pPr>
          </w:p>
        </w:tc>
        <w:tc>
          <w:tcPr>
            <w:tcW w:w="1698" w:type="dxa"/>
          </w:tcPr>
          <w:p w:rsidR="00767BEB" w:rsidRDefault="00767BEB" w:rsidP="00767BEB">
            <w:pPr>
              <w:jc w:val="right"/>
              <w:rPr>
                <w:rFonts w:ascii="Times New Roman" w:eastAsia="Times New Roman" w:hAnsi="Times New Roman" w:cs="Times New Roman"/>
                <w:sz w:val="24"/>
                <w:szCs w:val="24"/>
                <w:lang w:eastAsia="ru-RU"/>
              </w:rPr>
            </w:pPr>
          </w:p>
        </w:tc>
        <w:tc>
          <w:tcPr>
            <w:tcW w:w="1982" w:type="dxa"/>
          </w:tcPr>
          <w:p w:rsidR="00767BEB" w:rsidRDefault="00767BEB" w:rsidP="00767BEB">
            <w:pPr>
              <w:jc w:val="right"/>
              <w:rPr>
                <w:rFonts w:ascii="Times New Roman" w:eastAsia="Times New Roman" w:hAnsi="Times New Roman" w:cs="Times New Roman"/>
                <w:sz w:val="24"/>
                <w:szCs w:val="24"/>
                <w:lang w:eastAsia="ru-RU"/>
              </w:rPr>
            </w:pPr>
          </w:p>
        </w:tc>
        <w:tc>
          <w:tcPr>
            <w:tcW w:w="1983" w:type="dxa"/>
          </w:tcPr>
          <w:p w:rsidR="00767BEB" w:rsidRDefault="00767BEB" w:rsidP="00767BEB">
            <w:pPr>
              <w:jc w:val="right"/>
              <w:rPr>
                <w:rFonts w:ascii="Times New Roman" w:eastAsia="Times New Roman" w:hAnsi="Times New Roman" w:cs="Times New Roman"/>
                <w:sz w:val="24"/>
                <w:szCs w:val="24"/>
                <w:lang w:eastAsia="ru-RU"/>
              </w:rPr>
            </w:pPr>
          </w:p>
        </w:tc>
      </w:tr>
      <w:tr w:rsidR="00F93A66" w:rsidTr="00767BEB">
        <w:tc>
          <w:tcPr>
            <w:tcW w:w="562" w:type="dxa"/>
          </w:tcPr>
          <w:p w:rsidR="00F93A66" w:rsidRDefault="00F93A66" w:rsidP="00767BEB">
            <w:pPr>
              <w:jc w:val="right"/>
              <w:rPr>
                <w:rFonts w:ascii="Times New Roman" w:eastAsia="Times New Roman" w:hAnsi="Times New Roman" w:cs="Times New Roman"/>
                <w:sz w:val="24"/>
                <w:szCs w:val="24"/>
                <w:lang w:eastAsia="ru-RU"/>
              </w:rPr>
            </w:pPr>
          </w:p>
        </w:tc>
        <w:tc>
          <w:tcPr>
            <w:tcW w:w="3686" w:type="dxa"/>
          </w:tcPr>
          <w:p w:rsidR="00F93A66" w:rsidRDefault="00F93A66" w:rsidP="00767BEB">
            <w:pPr>
              <w:jc w:val="right"/>
              <w:rPr>
                <w:rFonts w:ascii="Times New Roman" w:eastAsia="Times New Roman" w:hAnsi="Times New Roman" w:cs="Times New Roman"/>
                <w:sz w:val="24"/>
                <w:szCs w:val="24"/>
                <w:lang w:eastAsia="ru-RU"/>
              </w:rPr>
            </w:pPr>
          </w:p>
        </w:tc>
        <w:tc>
          <w:tcPr>
            <w:tcW w:w="1698" w:type="dxa"/>
          </w:tcPr>
          <w:p w:rsidR="00F93A66" w:rsidRDefault="00F93A66" w:rsidP="00767BEB">
            <w:pPr>
              <w:jc w:val="right"/>
              <w:rPr>
                <w:rFonts w:ascii="Times New Roman" w:eastAsia="Times New Roman" w:hAnsi="Times New Roman" w:cs="Times New Roman"/>
                <w:sz w:val="24"/>
                <w:szCs w:val="24"/>
                <w:lang w:eastAsia="ru-RU"/>
              </w:rPr>
            </w:pPr>
          </w:p>
        </w:tc>
        <w:tc>
          <w:tcPr>
            <w:tcW w:w="1982" w:type="dxa"/>
          </w:tcPr>
          <w:p w:rsidR="00F93A66" w:rsidRDefault="00F93A66" w:rsidP="00767BEB">
            <w:pPr>
              <w:jc w:val="right"/>
              <w:rPr>
                <w:rFonts w:ascii="Times New Roman" w:eastAsia="Times New Roman" w:hAnsi="Times New Roman" w:cs="Times New Roman"/>
                <w:sz w:val="24"/>
                <w:szCs w:val="24"/>
                <w:lang w:eastAsia="ru-RU"/>
              </w:rPr>
            </w:pPr>
          </w:p>
        </w:tc>
        <w:tc>
          <w:tcPr>
            <w:tcW w:w="1983" w:type="dxa"/>
          </w:tcPr>
          <w:p w:rsidR="00F93A66" w:rsidRDefault="00F93A66" w:rsidP="00767BEB">
            <w:pPr>
              <w:jc w:val="right"/>
              <w:rPr>
                <w:rFonts w:ascii="Times New Roman" w:eastAsia="Times New Roman" w:hAnsi="Times New Roman" w:cs="Times New Roman"/>
                <w:sz w:val="24"/>
                <w:szCs w:val="24"/>
                <w:lang w:eastAsia="ru-RU"/>
              </w:rPr>
            </w:pPr>
          </w:p>
        </w:tc>
      </w:tr>
    </w:tbl>
    <w:p w:rsidR="00F93A66" w:rsidRDefault="00F93A66" w:rsidP="00F93A66">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p>
    <w:p w:rsidR="00F93A66" w:rsidRDefault="00F93A66" w:rsidP="00F93A66">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p>
    <w:p w:rsidR="00F93A66" w:rsidRDefault="00F93A66" w:rsidP="00F93A66">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p>
    <w:p w:rsidR="00F93A66" w:rsidRPr="000C1853" w:rsidRDefault="00F93A66" w:rsidP="00F93A66">
      <w:pPr>
        <w:shd w:val="clear" w:color="auto" w:fill="FFFFFF" w:themeFill="background1"/>
        <w:spacing w:after="0" w:line="240" w:lineRule="auto"/>
        <w:jc w:val="both"/>
        <w:rPr>
          <w:rFonts w:ascii="Times New Roman" w:eastAsia="Times New Roman" w:hAnsi="Times New Roman" w:cs="Times New Roman"/>
          <w:color w:val="000000"/>
          <w:sz w:val="23"/>
          <w:szCs w:val="23"/>
          <w:lang w:eastAsia="ru-RU"/>
        </w:rPr>
      </w:pPr>
      <w:r w:rsidRPr="000C1853">
        <w:rPr>
          <w:rFonts w:ascii="Times New Roman" w:eastAsia="Times New Roman" w:hAnsi="Times New Roman" w:cs="Times New Roman"/>
          <w:color w:val="000000"/>
          <w:sz w:val="23"/>
          <w:szCs w:val="23"/>
          <w:lang w:eastAsia="ru-RU"/>
        </w:rPr>
        <w:t xml:space="preserve">Воспитатель группы </w:t>
      </w:r>
      <w:r>
        <w:rPr>
          <w:rFonts w:ascii="Times New Roman" w:eastAsia="Times New Roman" w:hAnsi="Times New Roman" w:cs="Times New Roman"/>
          <w:color w:val="000000"/>
          <w:sz w:val="23"/>
          <w:szCs w:val="23"/>
          <w:lang w:eastAsia="ru-RU"/>
        </w:rPr>
        <w:t>__________________________________________</w:t>
      </w:r>
      <w:r w:rsidRPr="000C1853">
        <w:rPr>
          <w:rFonts w:ascii="Times New Roman" w:eastAsia="Times New Roman" w:hAnsi="Times New Roman" w:cs="Times New Roman"/>
          <w:color w:val="000000"/>
          <w:sz w:val="23"/>
          <w:szCs w:val="23"/>
          <w:lang w:eastAsia="ru-RU"/>
        </w:rPr>
        <w:t>____</w:t>
      </w:r>
      <w:r>
        <w:rPr>
          <w:rFonts w:ascii="Times New Roman" w:eastAsia="Times New Roman" w:hAnsi="Times New Roman" w:cs="Times New Roman"/>
          <w:color w:val="000000"/>
          <w:sz w:val="23"/>
          <w:szCs w:val="23"/>
          <w:lang w:eastAsia="ru-RU"/>
        </w:rPr>
        <w:t>/</w:t>
      </w:r>
      <w:r w:rsidRPr="000C1853">
        <w:rPr>
          <w:rFonts w:ascii="Times New Roman" w:eastAsia="Times New Roman" w:hAnsi="Times New Roman" w:cs="Times New Roman"/>
          <w:color w:val="000000"/>
          <w:sz w:val="23"/>
          <w:szCs w:val="23"/>
          <w:lang w:eastAsia="ru-RU"/>
        </w:rPr>
        <w:t xml:space="preserve"> ____________ (подпись)</w:t>
      </w:r>
    </w:p>
    <w:p w:rsidR="00767BEB" w:rsidRDefault="00767BEB" w:rsidP="00767BEB">
      <w:pPr>
        <w:shd w:val="clear" w:color="auto" w:fill="FFFFFF"/>
        <w:spacing w:after="0" w:line="240" w:lineRule="auto"/>
        <w:jc w:val="right"/>
        <w:rPr>
          <w:rFonts w:ascii="Times New Roman" w:eastAsia="Times New Roman" w:hAnsi="Times New Roman" w:cs="Times New Roman"/>
          <w:sz w:val="24"/>
          <w:szCs w:val="24"/>
          <w:lang w:eastAsia="ru-RU"/>
        </w:rPr>
        <w:sectPr w:rsidR="00767BEB" w:rsidSect="00F93A66">
          <w:footerReference w:type="default" r:id="rId7"/>
          <w:pgSz w:w="11906" w:h="16838"/>
          <w:pgMar w:top="851" w:right="851" w:bottom="851" w:left="1134" w:header="709" w:footer="709" w:gutter="0"/>
          <w:cols w:space="708"/>
          <w:docGrid w:linePitch="360"/>
        </w:sectPr>
      </w:pPr>
    </w:p>
    <w:p w:rsidR="00F93A66" w:rsidRDefault="00F93A66" w:rsidP="00F93A66">
      <w:pPr>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3.</w:t>
      </w:r>
    </w:p>
    <w:p w:rsidR="00374FD6" w:rsidRPr="00A84CF2" w:rsidRDefault="00374FD6" w:rsidP="00374FD6">
      <w:pPr>
        <w:pStyle w:val="3"/>
        <w:keepNext w:val="0"/>
        <w:spacing w:before="0" w:after="0"/>
        <w:rPr>
          <w:rFonts w:ascii="Times New Roman" w:hAnsi="Times New Roman" w:cs="Times New Roman"/>
          <w:sz w:val="22"/>
          <w:szCs w:val="22"/>
        </w:rPr>
      </w:pPr>
      <w:r w:rsidRPr="00A84CF2">
        <w:rPr>
          <w:rFonts w:ascii="Times New Roman" w:hAnsi="Times New Roman" w:cs="Times New Roman"/>
          <w:sz w:val="22"/>
          <w:szCs w:val="22"/>
        </w:rPr>
        <w:t>СПИСОК</w:t>
      </w:r>
    </w:p>
    <w:p w:rsidR="00374FD6" w:rsidRPr="00A84CF2" w:rsidRDefault="00374FD6" w:rsidP="00374FD6">
      <w:pPr>
        <w:pStyle w:val="3"/>
        <w:keepNext w:val="0"/>
        <w:spacing w:before="0" w:after="0"/>
        <w:rPr>
          <w:rFonts w:ascii="Times New Roman" w:hAnsi="Times New Roman" w:cs="Times New Roman"/>
          <w:b w:val="0"/>
          <w:bCs w:val="0"/>
          <w:sz w:val="22"/>
          <w:szCs w:val="22"/>
        </w:rPr>
      </w:pPr>
      <w:r w:rsidRPr="00A84CF2">
        <w:rPr>
          <w:rFonts w:ascii="Times New Roman" w:hAnsi="Times New Roman" w:cs="Times New Roman"/>
          <w:sz w:val="22"/>
          <w:szCs w:val="22"/>
        </w:rPr>
        <w:t>Работников и членов их семей, подлежащих эвакуации в загородную зону - территория Шалинского городского округа</w:t>
      </w:r>
    </w:p>
    <w:p w:rsidR="00374FD6" w:rsidRPr="00A84CF2" w:rsidRDefault="00374FD6" w:rsidP="00374FD6">
      <w:pPr>
        <w:pStyle w:val="3"/>
        <w:keepNext w:val="0"/>
        <w:spacing w:before="0" w:after="0"/>
        <w:jc w:val="left"/>
        <w:rPr>
          <w:rFonts w:ascii="Times New Roman" w:hAnsi="Times New Roman" w:cs="Times New Roman"/>
          <w:bCs w:val="0"/>
          <w:sz w:val="22"/>
          <w:szCs w:val="22"/>
        </w:rPr>
      </w:pPr>
      <w:r w:rsidRPr="00A84CF2">
        <w:rPr>
          <w:rFonts w:ascii="Times New Roman" w:hAnsi="Times New Roman" w:cs="Times New Roman"/>
          <w:bCs w:val="0"/>
          <w:sz w:val="22"/>
          <w:szCs w:val="22"/>
          <w:u w:val="single"/>
        </w:rPr>
        <w:t>Муниципальное автономное дошкольное образовательное учреждение «Детский сад №70 комбинированного вида»</w:t>
      </w:r>
    </w:p>
    <w:p w:rsidR="00374FD6" w:rsidRPr="00A84CF2" w:rsidRDefault="00374FD6" w:rsidP="00374FD6">
      <w:pPr>
        <w:pStyle w:val="3"/>
        <w:keepNext w:val="0"/>
        <w:spacing w:before="0" w:after="0"/>
        <w:rPr>
          <w:rFonts w:ascii="Times New Roman" w:hAnsi="Times New Roman" w:cs="Times New Roman"/>
          <w:b w:val="0"/>
          <w:bCs w:val="0"/>
          <w:sz w:val="22"/>
          <w:szCs w:val="22"/>
        </w:rPr>
      </w:pPr>
      <w:r w:rsidRPr="00A84CF2">
        <w:rPr>
          <w:rFonts w:ascii="Times New Roman" w:hAnsi="Times New Roman" w:cs="Times New Roman"/>
          <w:b w:val="0"/>
          <w:bCs w:val="0"/>
          <w:sz w:val="22"/>
          <w:szCs w:val="22"/>
          <w:vertAlign w:val="superscript"/>
        </w:rPr>
        <w:t>(объект, цех, отдел)</w:t>
      </w:r>
    </w:p>
    <w:p w:rsidR="00374FD6" w:rsidRPr="00D35772" w:rsidRDefault="00374FD6" w:rsidP="00374FD6">
      <w:pPr>
        <w:rPr>
          <w:rFonts w:ascii="Times New Roman" w:hAnsi="Times New Roman" w:cs="Times New Roman"/>
          <w:sz w:val="24"/>
          <w:szCs w:val="24"/>
        </w:rPr>
      </w:pPr>
      <w:r w:rsidRPr="00D35772">
        <w:rPr>
          <w:rFonts w:ascii="Times New Roman" w:hAnsi="Times New Roman" w:cs="Times New Roman"/>
          <w:sz w:val="24"/>
          <w:szCs w:val="24"/>
        </w:rPr>
        <w:t>По состоянию на «__</w:t>
      </w:r>
      <w:proofErr w:type="gramStart"/>
      <w:r w:rsidRPr="00D35772">
        <w:rPr>
          <w:rFonts w:ascii="Times New Roman" w:hAnsi="Times New Roman" w:cs="Times New Roman"/>
          <w:sz w:val="24"/>
          <w:szCs w:val="24"/>
        </w:rPr>
        <w:t>_»_</w:t>
      </w:r>
      <w:proofErr w:type="gramEnd"/>
      <w:r w:rsidRPr="00D35772">
        <w:rPr>
          <w:rFonts w:ascii="Times New Roman" w:hAnsi="Times New Roman" w:cs="Times New Roman"/>
          <w:sz w:val="24"/>
          <w:szCs w:val="24"/>
        </w:rPr>
        <w:t>________</w:t>
      </w:r>
      <w:r w:rsidR="00D35772">
        <w:rPr>
          <w:rFonts w:ascii="Times New Roman" w:hAnsi="Times New Roman" w:cs="Times New Roman"/>
          <w:sz w:val="24"/>
          <w:szCs w:val="24"/>
        </w:rPr>
        <w:t>_2022</w:t>
      </w:r>
      <w:r w:rsidRPr="00D35772">
        <w:rPr>
          <w:rFonts w:ascii="Times New Roman" w:hAnsi="Times New Roman" w:cs="Times New Roman"/>
          <w:sz w:val="24"/>
          <w:szCs w:val="24"/>
        </w:rPr>
        <w:t>г.</w:t>
      </w:r>
    </w:p>
    <w:p w:rsidR="00374FD6" w:rsidRPr="00A84CF2" w:rsidRDefault="00374FD6" w:rsidP="00374FD6"/>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0" w:type="dxa"/>
        </w:tblCellMar>
        <w:tblLook w:val="0000" w:firstRow="0" w:lastRow="0" w:firstColumn="0" w:lastColumn="0" w:noHBand="0" w:noVBand="0"/>
      </w:tblPr>
      <w:tblGrid>
        <w:gridCol w:w="419"/>
        <w:gridCol w:w="3433"/>
        <w:gridCol w:w="1451"/>
        <w:gridCol w:w="719"/>
        <w:gridCol w:w="719"/>
        <w:gridCol w:w="719"/>
        <w:gridCol w:w="764"/>
        <w:gridCol w:w="1321"/>
        <w:gridCol w:w="2160"/>
        <w:gridCol w:w="2049"/>
        <w:gridCol w:w="1834"/>
      </w:tblGrid>
      <w:tr w:rsidR="00374FD6" w:rsidRPr="00A84CF2" w:rsidTr="00123CE5">
        <w:trPr>
          <w:cantSplit/>
          <w:trHeight w:val="288"/>
          <w:tblHeader/>
        </w:trPr>
        <w:tc>
          <w:tcPr>
            <w:tcW w:w="419" w:type="dxa"/>
            <w:vMerge w:val="restart"/>
            <w:tcMar>
              <w:left w:w="0" w:type="dxa"/>
              <w:right w:w="0" w:type="dxa"/>
            </w:tcMar>
            <w:vAlign w:val="center"/>
          </w:tcPr>
          <w:p w:rsidR="00374FD6" w:rsidRPr="00A84CF2" w:rsidRDefault="00374FD6" w:rsidP="00865DC6">
            <w:pPr>
              <w:pStyle w:val="TablG"/>
              <w:rPr>
                <w:rFonts w:ascii="Times New Roman" w:hAnsi="Times New Roman"/>
                <w:sz w:val="22"/>
                <w:szCs w:val="22"/>
              </w:rPr>
            </w:pPr>
            <w:r w:rsidRPr="00A84CF2">
              <w:rPr>
                <w:rFonts w:ascii="Times New Roman" w:hAnsi="Times New Roman"/>
                <w:sz w:val="22"/>
                <w:szCs w:val="22"/>
              </w:rPr>
              <w:t>№</w:t>
            </w:r>
            <w:r w:rsidRPr="00A84CF2">
              <w:rPr>
                <w:rFonts w:ascii="Times New Roman" w:hAnsi="Times New Roman"/>
                <w:sz w:val="22"/>
                <w:szCs w:val="22"/>
              </w:rPr>
              <w:br/>
              <w:t>п/п</w:t>
            </w:r>
          </w:p>
        </w:tc>
        <w:tc>
          <w:tcPr>
            <w:tcW w:w="3433" w:type="dxa"/>
            <w:vMerge w:val="restart"/>
            <w:tcMar>
              <w:left w:w="0" w:type="dxa"/>
              <w:right w:w="0" w:type="dxa"/>
            </w:tcMar>
            <w:vAlign w:val="center"/>
          </w:tcPr>
          <w:p w:rsidR="00374FD6" w:rsidRPr="00A84CF2" w:rsidRDefault="00374FD6" w:rsidP="00865DC6">
            <w:pPr>
              <w:pStyle w:val="TablG"/>
              <w:rPr>
                <w:rFonts w:ascii="Times New Roman" w:hAnsi="Times New Roman"/>
                <w:sz w:val="22"/>
                <w:szCs w:val="22"/>
              </w:rPr>
            </w:pPr>
            <w:r w:rsidRPr="00A84CF2">
              <w:rPr>
                <w:rFonts w:ascii="Times New Roman" w:hAnsi="Times New Roman"/>
                <w:sz w:val="22"/>
                <w:szCs w:val="22"/>
              </w:rPr>
              <w:t>Фамилия, имя, отчество</w:t>
            </w:r>
            <w:r w:rsidRPr="00A84CF2">
              <w:rPr>
                <w:rFonts w:ascii="Times New Roman" w:hAnsi="Times New Roman"/>
                <w:sz w:val="22"/>
                <w:szCs w:val="22"/>
              </w:rPr>
              <w:br/>
              <w:t>главы семьи (мужа, жены)</w:t>
            </w:r>
            <w:r w:rsidRPr="00A84CF2">
              <w:rPr>
                <w:rFonts w:ascii="Times New Roman" w:hAnsi="Times New Roman"/>
                <w:sz w:val="22"/>
                <w:szCs w:val="22"/>
              </w:rPr>
              <w:br/>
              <w:t>подлежащей эвакуации</w:t>
            </w:r>
          </w:p>
        </w:tc>
        <w:tc>
          <w:tcPr>
            <w:tcW w:w="3608" w:type="dxa"/>
            <w:gridSpan w:val="4"/>
            <w:tcMar>
              <w:left w:w="0" w:type="dxa"/>
              <w:right w:w="0" w:type="dxa"/>
            </w:tcMar>
            <w:vAlign w:val="center"/>
          </w:tcPr>
          <w:p w:rsidR="00374FD6" w:rsidRPr="00A84CF2" w:rsidRDefault="00374FD6" w:rsidP="00865DC6">
            <w:pPr>
              <w:pStyle w:val="TablG"/>
              <w:rPr>
                <w:rFonts w:ascii="Times New Roman" w:hAnsi="Times New Roman"/>
                <w:sz w:val="22"/>
                <w:szCs w:val="22"/>
              </w:rPr>
            </w:pPr>
            <w:r w:rsidRPr="00A84CF2">
              <w:rPr>
                <w:rFonts w:ascii="Times New Roman" w:hAnsi="Times New Roman"/>
                <w:sz w:val="22"/>
                <w:szCs w:val="22"/>
              </w:rPr>
              <w:t>Члены семьи</w:t>
            </w:r>
          </w:p>
        </w:tc>
        <w:tc>
          <w:tcPr>
            <w:tcW w:w="764" w:type="dxa"/>
            <w:vMerge w:val="restart"/>
            <w:tcMar>
              <w:left w:w="0" w:type="dxa"/>
              <w:right w:w="0" w:type="dxa"/>
            </w:tcMar>
            <w:vAlign w:val="center"/>
          </w:tcPr>
          <w:p w:rsidR="00374FD6" w:rsidRPr="00A84CF2" w:rsidRDefault="00374FD6" w:rsidP="00865DC6">
            <w:pPr>
              <w:pStyle w:val="TablG"/>
              <w:rPr>
                <w:rFonts w:ascii="Times New Roman" w:hAnsi="Times New Roman"/>
                <w:sz w:val="22"/>
                <w:szCs w:val="22"/>
              </w:rPr>
            </w:pPr>
            <w:r w:rsidRPr="00A84CF2">
              <w:rPr>
                <w:rFonts w:ascii="Times New Roman" w:hAnsi="Times New Roman"/>
                <w:sz w:val="22"/>
                <w:szCs w:val="22"/>
              </w:rPr>
              <w:t>Итого</w:t>
            </w:r>
          </w:p>
        </w:tc>
        <w:tc>
          <w:tcPr>
            <w:tcW w:w="1321" w:type="dxa"/>
            <w:vMerge w:val="restart"/>
            <w:tcMar>
              <w:left w:w="0" w:type="dxa"/>
              <w:right w:w="0" w:type="dxa"/>
            </w:tcMar>
            <w:vAlign w:val="center"/>
          </w:tcPr>
          <w:p w:rsidR="00AA5A5D" w:rsidRDefault="00374FD6" w:rsidP="00865DC6">
            <w:pPr>
              <w:pStyle w:val="TablG"/>
              <w:rPr>
                <w:rFonts w:ascii="Times New Roman" w:hAnsi="Times New Roman"/>
                <w:sz w:val="22"/>
                <w:szCs w:val="22"/>
              </w:rPr>
            </w:pPr>
            <w:r w:rsidRPr="00A84CF2">
              <w:rPr>
                <w:rFonts w:ascii="Times New Roman" w:hAnsi="Times New Roman"/>
                <w:sz w:val="22"/>
                <w:szCs w:val="22"/>
              </w:rPr>
              <w:t>Наличие</w:t>
            </w:r>
          </w:p>
          <w:p w:rsidR="00374FD6" w:rsidRPr="00A84CF2" w:rsidRDefault="00374FD6" w:rsidP="00865DC6">
            <w:pPr>
              <w:pStyle w:val="TablG"/>
              <w:rPr>
                <w:rFonts w:ascii="Times New Roman" w:hAnsi="Times New Roman"/>
                <w:sz w:val="22"/>
                <w:szCs w:val="22"/>
              </w:rPr>
            </w:pPr>
            <w:r w:rsidRPr="00A84CF2">
              <w:rPr>
                <w:rFonts w:ascii="Times New Roman" w:hAnsi="Times New Roman"/>
                <w:sz w:val="22"/>
                <w:szCs w:val="22"/>
              </w:rPr>
              <w:t xml:space="preserve"> автомобиля</w:t>
            </w:r>
          </w:p>
        </w:tc>
        <w:tc>
          <w:tcPr>
            <w:tcW w:w="2160" w:type="dxa"/>
            <w:vMerge w:val="restart"/>
            <w:tcMar>
              <w:left w:w="0" w:type="dxa"/>
              <w:right w:w="0" w:type="dxa"/>
            </w:tcMar>
            <w:vAlign w:val="center"/>
          </w:tcPr>
          <w:p w:rsidR="00374FD6" w:rsidRPr="00A84CF2" w:rsidRDefault="00374FD6" w:rsidP="00865DC6">
            <w:pPr>
              <w:pStyle w:val="TablG"/>
              <w:rPr>
                <w:rFonts w:ascii="Times New Roman" w:hAnsi="Times New Roman"/>
                <w:sz w:val="22"/>
                <w:szCs w:val="22"/>
              </w:rPr>
            </w:pPr>
            <w:r w:rsidRPr="00A84CF2">
              <w:rPr>
                <w:rFonts w:ascii="Times New Roman" w:hAnsi="Times New Roman"/>
                <w:sz w:val="22"/>
                <w:szCs w:val="22"/>
              </w:rPr>
              <w:t>Домашний адрес</w:t>
            </w:r>
          </w:p>
        </w:tc>
        <w:tc>
          <w:tcPr>
            <w:tcW w:w="2049" w:type="dxa"/>
            <w:vMerge w:val="restart"/>
            <w:tcMar>
              <w:left w:w="0" w:type="dxa"/>
              <w:right w:w="0" w:type="dxa"/>
            </w:tcMar>
            <w:vAlign w:val="center"/>
          </w:tcPr>
          <w:p w:rsidR="00AA5A5D" w:rsidRDefault="00374FD6" w:rsidP="00865DC6">
            <w:pPr>
              <w:pStyle w:val="TablG"/>
              <w:rPr>
                <w:rFonts w:ascii="Times New Roman" w:hAnsi="Times New Roman"/>
                <w:sz w:val="22"/>
                <w:szCs w:val="22"/>
              </w:rPr>
            </w:pPr>
            <w:r w:rsidRPr="00A84CF2">
              <w:rPr>
                <w:rFonts w:ascii="Times New Roman" w:hAnsi="Times New Roman"/>
                <w:sz w:val="22"/>
                <w:szCs w:val="22"/>
              </w:rPr>
              <w:t>Отношение главы семьи</w:t>
            </w:r>
            <w:r w:rsidRPr="00A84CF2">
              <w:rPr>
                <w:rFonts w:ascii="Times New Roman" w:hAnsi="Times New Roman"/>
                <w:sz w:val="22"/>
                <w:szCs w:val="22"/>
              </w:rPr>
              <w:br/>
              <w:t xml:space="preserve">к </w:t>
            </w:r>
            <w:r w:rsidR="00AA5A5D">
              <w:rPr>
                <w:rFonts w:ascii="Times New Roman" w:hAnsi="Times New Roman"/>
                <w:sz w:val="22"/>
                <w:szCs w:val="22"/>
              </w:rPr>
              <w:t xml:space="preserve">наибольшая </w:t>
            </w:r>
          </w:p>
          <w:p w:rsidR="00374FD6" w:rsidRPr="00A84CF2" w:rsidRDefault="00AA5A5D" w:rsidP="00865DC6">
            <w:pPr>
              <w:pStyle w:val="TablG"/>
              <w:rPr>
                <w:rFonts w:ascii="Times New Roman" w:hAnsi="Times New Roman"/>
                <w:sz w:val="22"/>
                <w:szCs w:val="22"/>
              </w:rPr>
            </w:pPr>
            <w:r>
              <w:rPr>
                <w:rFonts w:ascii="Times New Roman" w:hAnsi="Times New Roman"/>
                <w:sz w:val="22"/>
                <w:szCs w:val="22"/>
              </w:rPr>
              <w:t>рабочая смена (</w:t>
            </w:r>
            <w:r w:rsidR="00374FD6" w:rsidRPr="00A84CF2">
              <w:rPr>
                <w:rFonts w:ascii="Times New Roman" w:hAnsi="Times New Roman"/>
                <w:sz w:val="22"/>
                <w:szCs w:val="22"/>
              </w:rPr>
              <w:t>НРС</w:t>
            </w:r>
            <w:r>
              <w:rPr>
                <w:rFonts w:ascii="Times New Roman" w:hAnsi="Times New Roman"/>
                <w:sz w:val="22"/>
                <w:szCs w:val="22"/>
              </w:rPr>
              <w:t>)</w:t>
            </w:r>
            <w:r w:rsidR="00374FD6" w:rsidRPr="00A84CF2">
              <w:rPr>
                <w:rFonts w:ascii="Times New Roman" w:hAnsi="Times New Roman"/>
                <w:sz w:val="22"/>
                <w:szCs w:val="22"/>
              </w:rPr>
              <w:t>, ГО, в/службе</w:t>
            </w:r>
          </w:p>
        </w:tc>
        <w:tc>
          <w:tcPr>
            <w:tcW w:w="1834" w:type="dxa"/>
            <w:vMerge w:val="restart"/>
            <w:tcMar>
              <w:left w:w="0" w:type="dxa"/>
              <w:right w:w="0" w:type="dxa"/>
            </w:tcMar>
            <w:vAlign w:val="center"/>
          </w:tcPr>
          <w:p w:rsidR="00374FD6" w:rsidRPr="00A84CF2" w:rsidRDefault="00374FD6" w:rsidP="00865DC6">
            <w:pPr>
              <w:pStyle w:val="TablG"/>
              <w:rPr>
                <w:rFonts w:ascii="Times New Roman" w:hAnsi="Times New Roman"/>
                <w:sz w:val="22"/>
                <w:szCs w:val="22"/>
              </w:rPr>
            </w:pPr>
            <w:r w:rsidRPr="00A84CF2">
              <w:rPr>
                <w:rFonts w:ascii="Times New Roman" w:hAnsi="Times New Roman"/>
                <w:sz w:val="22"/>
                <w:szCs w:val="22"/>
              </w:rPr>
              <w:t>Примечание</w:t>
            </w:r>
          </w:p>
        </w:tc>
      </w:tr>
      <w:tr w:rsidR="00374FD6" w:rsidRPr="00A84CF2" w:rsidTr="00123CE5">
        <w:trPr>
          <w:cantSplit/>
          <w:trHeight w:val="70"/>
          <w:tblHeader/>
        </w:trPr>
        <w:tc>
          <w:tcPr>
            <w:tcW w:w="419" w:type="dxa"/>
            <w:vMerge/>
            <w:tcMar>
              <w:left w:w="0" w:type="dxa"/>
              <w:right w:w="0" w:type="dxa"/>
            </w:tcMar>
            <w:vAlign w:val="center"/>
          </w:tcPr>
          <w:p w:rsidR="00374FD6" w:rsidRPr="00A84CF2" w:rsidRDefault="00374FD6" w:rsidP="00865DC6">
            <w:pPr>
              <w:pStyle w:val="TablG"/>
              <w:rPr>
                <w:rFonts w:ascii="Times New Roman" w:hAnsi="Times New Roman"/>
                <w:sz w:val="22"/>
                <w:szCs w:val="22"/>
              </w:rPr>
            </w:pPr>
          </w:p>
        </w:tc>
        <w:tc>
          <w:tcPr>
            <w:tcW w:w="3433" w:type="dxa"/>
            <w:vMerge/>
            <w:tcMar>
              <w:left w:w="0" w:type="dxa"/>
              <w:right w:w="0" w:type="dxa"/>
            </w:tcMar>
            <w:vAlign w:val="center"/>
          </w:tcPr>
          <w:p w:rsidR="00374FD6" w:rsidRPr="00A84CF2" w:rsidRDefault="00374FD6" w:rsidP="00865DC6">
            <w:pPr>
              <w:pStyle w:val="TablG"/>
              <w:rPr>
                <w:rFonts w:ascii="Times New Roman" w:hAnsi="Times New Roman"/>
                <w:sz w:val="22"/>
                <w:szCs w:val="22"/>
              </w:rPr>
            </w:pPr>
          </w:p>
        </w:tc>
        <w:tc>
          <w:tcPr>
            <w:tcW w:w="1451" w:type="dxa"/>
            <w:vMerge w:val="restart"/>
            <w:tcMar>
              <w:left w:w="0" w:type="dxa"/>
              <w:right w:w="0" w:type="dxa"/>
            </w:tcMar>
            <w:vAlign w:val="center"/>
          </w:tcPr>
          <w:p w:rsidR="00AA5A5D" w:rsidRDefault="00374FD6" w:rsidP="00865DC6">
            <w:pPr>
              <w:pStyle w:val="TablG"/>
              <w:rPr>
                <w:rFonts w:ascii="Times New Roman" w:hAnsi="Times New Roman"/>
                <w:sz w:val="22"/>
                <w:szCs w:val="22"/>
              </w:rPr>
            </w:pPr>
            <w:r w:rsidRPr="00A84CF2">
              <w:rPr>
                <w:rFonts w:ascii="Times New Roman" w:hAnsi="Times New Roman"/>
                <w:sz w:val="22"/>
                <w:szCs w:val="22"/>
              </w:rPr>
              <w:t xml:space="preserve">взрослые </w:t>
            </w:r>
          </w:p>
          <w:p w:rsidR="00374FD6" w:rsidRPr="00A84CF2" w:rsidRDefault="00374FD6" w:rsidP="00865DC6">
            <w:pPr>
              <w:pStyle w:val="TablG"/>
              <w:rPr>
                <w:rFonts w:ascii="Times New Roman" w:hAnsi="Times New Roman"/>
                <w:sz w:val="22"/>
                <w:szCs w:val="22"/>
              </w:rPr>
            </w:pPr>
            <w:r w:rsidRPr="00A84CF2">
              <w:rPr>
                <w:rFonts w:ascii="Times New Roman" w:hAnsi="Times New Roman"/>
                <w:sz w:val="22"/>
                <w:szCs w:val="22"/>
              </w:rPr>
              <w:t>супруг(а), иждивенцы-пенсионеры</w:t>
            </w:r>
          </w:p>
        </w:tc>
        <w:tc>
          <w:tcPr>
            <w:tcW w:w="2157" w:type="dxa"/>
            <w:gridSpan w:val="3"/>
            <w:tcMar>
              <w:left w:w="0" w:type="dxa"/>
              <w:right w:w="0" w:type="dxa"/>
            </w:tcMar>
            <w:vAlign w:val="center"/>
          </w:tcPr>
          <w:p w:rsidR="00374FD6" w:rsidRPr="00A84CF2" w:rsidRDefault="00374FD6" w:rsidP="00865DC6">
            <w:pPr>
              <w:pStyle w:val="TablG"/>
              <w:rPr>
                <w:rFonts w:ascii="Times New Roman" w:hAnsi="Times New Roman"/>
                <w:sz w:val="22"/>
                <w:szCs w:val="22"/>
              </w:rPr>
            </w:pPr>
            <w:r w:rsidRPr="00A84CF2">
              <w:rPr>
                <w:rFonts w:ascii="Times New Roman" w:hAnsi="Times New Roman"/>
                <w:sz w:val="22"/>
                <w:szCs w:val="22"/>
              </w:rPr>
              <w:t>дети</w:t>
            </w:r>
          </w:p>
        </w:tc>
        <w:tc>
          <w:tcPr>
            <w:tcW w:w="764" w:type="dxa"/>
            <w:vMerge/>
            <w:tcMar>
              <w:left w:w="0" w:type="dxa"/>
              <w:right w:w="0" w:type="dxa"/>
            </w:tcMar>
            <w:textDirection w:val="btLr"/>
            <w:vAlign w:val="center"/>
          </w:tcPr>
          <w:p w:rsidR="00374FD6" w:rsidRPr="00A84CF2" w:rsidRDefault="00374FD6" w:rsidP="00865DC6">
            <w:pPr>
              <w:pStyle w:val="TablG"/>
              <w:rPr>
                <w:rFonts w:ascii="Times New Roman" w:hAnsi="Times New Roman"/>
                <w:sz w:val="22"/>
                <w:szCs w:val="22"/>
              </w:rPr>
            </w:pPr>
          </w:p>
        </w:tc>
        <w:tc>
          <w:tcPr>
            <w:tcW w:w="1321" w:type="dxa"/>
            <w:vMerge/>
            <w:tcMar>
              <w:left w:w="0" w:type="dxa"/>
              <w:right w:w="0" w:type="dxa"/>
            </w:tcMar>
            <w:textDirection w:val="btLr"/>
            <w:vAlign w:val="center"/>
          </w:tcPr>
          <w:p w:rsidR="00374FD6" w:rsidRPr="00A84CF2" w:rsidRDefault="00374FD6" w:rsidP="00865DC6">
            <w:pPr>
              <w:pStyle w:val="TablG"/>
              <w:rPr>
                <w:rFonts w:ascii="Times New Roman" w:hAnsi="Times New Roman"/>
                <w:sz w:val="22"/>
                <w:szCs w:val="22"/>
              </w:rPr>
            </w:pPr>
          </w:p>
        </w:tc>
        <w:tc>
          <w:tcPr>
            <w:tcW w:w="2160" w:type="dxa"/>
            <w:vMerge/>
            <w:tcMar>
              <w:left w:w="0" w:type="dxa"/>
              <w:right w:w="0" w:type="dxa"/>
            </w:tcMar>
            <w:vAlign w:val="center"/>
          </w:tcPr>
          <w:p w:rsidR="00374FD6" w:rsidRPr="00A84CF2" w:rsidRDefault="00374FD6" w:rsidP="00865DC6">
            <w:pPr>
              <w:pStyle w:val="TablG"/>
              <w:rPr>
                <w:rFonts w:ascii="Times New Roman" w:hAnsi="Times New Roman"/>
                <w:sz w:val="22"/>
                <w:szCs w:val="22"/>
              </w:rPr>
            </w:pPr>
          </w:p>
        </w:tc>
        <w:tc>
          <w:tcPr>
            <w:tcW w:w="2049" w:type="dxa"/>
            <w:vMerge/>
            <w:tcMar>
              <w:left w:w="0" w:type="dxa"/>
              <w:right w:w="0" w:type="dxa"/>
            </w:tcMar>
            <w:textDirection w:val="btLr"/>
            <w:vAlign w:val="center"/>
          </w:tcPr>
          <w:p w:rsidR="00374FD6" w:rsidRPr="00A84CF2" w:rsidRDefault="00374FD6" w:rsidP="00865DC6">
            <w:pPr>
              <w:pStyle w:val="TablG"/>
              <w:rPr>
                <w:rFonts w:ascii="Times New Roman" w:hAnsi="Times New Roman"/>
                <w:sz w:val="22"/>
                <w:szCs w:val="22"/>
              </w:rPr>
            </w:pPr>
          </w:p>
        </w:tc>
        <w:tc>
          <w:tcPr>
            <w:tcW w:w="1834" w:type="dxa"/>
            <w:vMerge/>
            <w:tcMar>
              <w:left w:w="0" w:type="dxa"/>
              <w:right w:w="0" w:type="dxa"/>
            </w:tcMar>
            <w:textDirection w:val="btLr"/>
            <w:vAlign w:val="center"/>
          </w:tcPr>
          <w:p w:rsidR="00374FD6" w:rsidRPr="00A84CF2" w:rsidRDefault="00374FD6" w:rsidP="00865DC6">
            <w:pPr>
              <w:pStyle w:val="TablG"/>
              <w:rPr>
                <w:rFonts w:ascii="Times New Roman" w:hAnsi="Times New Roman"/>
                <w:sz w:val="22"/>
                <w:szCs w:val="22"/>
              </w:rPr>
            </w:pPr>
          </w:p>
        </w:tc>
      </w:tr>
      <w:tr w:rsidR="00374FD6" w:rsidRPr="00A84CF2" w:rsidTr="00123CE5">
        <w:trPr>
          <w:cantSplit/>
          <w:trHeight w:val="613"/>
          <w:tblHeader/>
        </w:trPr>
        <w:tc>
          <w:tcPr>
            <w:tcW w:w="419" w:type="dxa"/>
            <w:vMerge/>
            <w:tcMar>
              <w:left w:w="0" w:type="dxa"/>
              <w:right w:w="0" w:type="dxa"/>
            </w:tcMar>
            <w:vAlign w:val="center"/>
          </w:tcPr>
          <w:p w:rsidR="00374FD6" w:rsidRPr="00A84CF2" w:rsidRDefault="00374FD6" w:rsidP="00865DC6">
            <w:pPr>
              <w:pStyle w:val="TablG"/>
              <w:rPr>
                <w:rFonts w:ascii="Times New Roman" w:hAnsi="Times New Roman"/>
                <w:sz w:val="22"/>
                <w:szCs w:val="22"/>
              </w:rPr>
            </w:pPr>
          </w:p>
        </w:tc>
        <w:tc>
          <w:tcPr>
            <w:tcW w:w="3433" w:type="dxa"/>
            <w:vMerge/>
            <w:tcMar>
              <w:left w:w="0" w:type="dxa"/>
              <w:right w:w="0" w:type="dxa"/>
            </w:tcMar>
            <w:vAlign w:val="center"/>
          </w:tcPr>
          <w:p w:rsidR="00374FD6" w:rsidRPr="00A84CF2" w:rsidRDefault="00374FD6" w:rsidP="00865DC6">
            <w:pPr>
              <w:pStyle w:val="TablG"/>
              <w:rPr>
                <w:rFonts w:ascii="Times New Roman" w:hAnsi="Times New Roman"/>
                <w:sz w:val="22"/>
                <w:szCs w:val="22"/>
              </w:rPr>
            </w:pPr>
          </w:p>
        </w:tc>
        <w:tc>
          <w:tcPr>
            <w:tcW w:w="1451" w:type="dxa"/>
            <w:vMerge/>
            <w:tcMar>
              <w:left w:w="0" w:type="dxa"/>
              <w:right w:w="0" w:type="dxa"/>
            </w:tcMar>
            <w:textDirection w:val="btLr"/>
            <w:vAlign w:val="center"/>
          </w:tcPr>
          <w:p w:rsidR="00374FD6" w:rsidRPr="00A84CF2" w:rsidRDefault="00374FD6" w:rsidP="00865DC6">
            <w:pPr>
              <w:pStyle w:val="TablG"/>
              <w:rPr>
                <w:rFonts w:ascii="Times New Roman" w:hAnsi="Times New Roman"/>
                <w:sz w:val="22"/>
                <w:szCs w:val="22"/>
              </w:rPr>
            </w:pPr>
          </w:p>
        </w:tc>
        <w:tc>
          <w:tcPr>
            <w:tcW w:w="719" w:type="dxa"/>
            <w:tcMar>
              <w:left w:w="0" w:type="dxa"/>
              <w:right w:w="0" w:type="dxa"/>
            </w:tcMar>
            <w:vAlign w:val="center"/>
          </w:tcPr>
          <w:p w:rsidR="00374FD6" w:rsidRPr="00A84CF2" w:rsidRDefault="00374FD6" w:rsidP="00865DC6">
            <w:pPr>
              <w:pStyle w:val="TablG"/>
              <w:rPr>
                <w:rFonts w:ascii="Times New Roman" w:hAnsi="Times New Roman"/>
                <w:sz w:val="22"/>
                <w:szCs w:val="22"/>
              </w:rPr>
            </w:pPr>
            <w:r w:rsidRPr="00A84CF2">
              <w:rPr>
                <w:rFonts w:ascii="Times New Roman" w:hAnsi="Times New Roman"/>
                <w:sz w:val="22"/>
                <w:szCs w:val="22"/>
              </w:rPr>
              <w:t>до 1,5 лет</w:t>
            </w:r>
          </w:p>
        </w:tc>
        <w:tc>
          <w:tcPr>
            <w:tcW w:w="719" w:type="dxa"/>
            <w:tcMar>
              <w:left w:w="0" w:type="dxa"/>
              <w:right w:w="0" w:type="dxa"/>
            </w:tcMar>
            <w:vAlign w:val="center"/>
          </w:tcPr>
          <w:p w:rsidR="00374FD6" w:rsidRPr="00A84CF2" w:rsidRDefault="00374FD6" w:rsidP="00865DC6">
            <w:pPr>
              <w:pStyle w:val="TablG"/>
              <w:rPr>
                <w:rFonts w:ascii="Times New Roman" w:hAnsi="Times New Roman"/>
                <w:sz w:val="22"/>
                <w:szCs w:val="22"/>
              </w:rPr>
            </w:pPr>
            <w:r w:rsidRPr="00A84CF2">
              <w:rPr>
                <w:rFonts w:ascii="Times New Roman" w:hAnsi="Times New Roman"/>
                <w:sz w:val="22"/>
                <w:szCs w:val="22"/>
              </w:rPr>
              <w:t>1,5-7 лет</w:t>
            </w:r>
          </w:p>
        </w:tc>
        <w:tc>
          <w:tcPr>
            <w:tcW w:w="719" w:type="dxa"/>
            <w:tcMar>
              <w:left w:w="0" w:type="dxa"/>
              <w:right w:w="0" w:type="dxa"/>
            </w:tcMar>
            <w:vAlign w:val="center"/>
          </w:tcPr>
          <w:p w:rsidR="00374FD6" w:rsidRPr="00A84CF2" w:rsidRDefault="00374FD6" w:rsidP="00865DC6">
            <w:pPr>
              <w:pStyle w:val="TablG"/>
              <w:rPr>
                <w:rFonts w:ascii="Times New Roman" w:hAnsi="Times New Roman"/>
                <w:sz w:val="22"/>
                <w:szCs w:val="22"/>
              </w:rPr>
            </w:pPr>
            <w:r w:rsidRPr="00A84CF2">
              <w:rPr>
                <w:rFonts w:ascii="Times New Roman" w:hAnsi="Times New Roman"/>
                <w:sz w:val="22"/>
                <w:szCs w:val="22"/>
              </w:rPr>
              <w:t>7-16 лет</w:t>
            </w:r>
          </w:p>
        </w:tc>
        <w:tc>
          <w:tcPr>
            <w:tcW w:w="764" w:type="dxa"/>
            <w:vMerge/>
            <w:tcMar>
              <w:left w:w="0" w:type="dxa"/>
              <w:right w:w="0" w:type="dxa"/>
            </w:tcMar>
            <w:textDirection w:val="btLr"/>
            <w:vAlign w:val="center"/>
          </w:tcPr>
          <w:p w:rsidR="00374FD6" w:rsidRPr="00A84CF2" w:rsidRDefault="00374FD6" w:rsidP="00865DC6">
            <w:pPr>
              <w:pStyle w:val="TablG"/>
              <w:rPr>
                <w:rFonts w:ascii="Times New Roman" w:hAnsi="Times New Roman"/>
                <w:sz w:val="22"/>
                <w:szCs w:val="22"/>
              </w:rPr>
            </w:pPr>
          </w:p>
        </w:tc>
        <w:tc>
          <w:tcPr>
            <w:tcW w:w="1321" w:type="dxa"/>
            <w:vMerge/>
            <w:tcMar>
              <w:left w:w="0" w:type="dxa"/>
              <w:right w:w="0" w:type="dxa"/>
            </w:tcMar>
            <w:textDirection w:val="btLr"/>
            <w:vAlign w:val="center"/>
          </w:tcPr>
          <w:p w:rsidR="00374FD6" w:rsidRPr="00A84CF2" w:rsidRDefault="00374FD6" w:rsidP="00865DC6">
            <w:pPr>
              <w:pStyle w:val="TablG"/>
              <w:rPr>
                <w:rFonts w:ascii="Times New Roman" w:hAnsi="Times New Roman"/>
                <w:sz w:val="22"/>
                <w:szCs w:val="22"/>
              </w:rPr>
            </w:pPr>
          </w:p>
        </w:tc>
        <w:tc>
          <w:tcPr>
            <w:tcW w:w="2160" w:type="dxa"/>
            <w:vMerge/>
            <w:tcMar>
              <w:left w:w="0" w:type="dxa"/>
              <w:right w:w="0" w:type="dxa"/>
            </w:tcMar>
            <w:vAlign w:val="center"/>
          </w:tcPr>
          <w:p w:rsidR="00374FD6" w:rsidRPr="00A84CF2" w:rsidRDefault="00374FD6" w:rsidP="00865DC6">
            <w:pPr>
              <w:pStyle w:val="TablG"/>
              <w:rPr>
                <w:rFonts w:ascii="Times New Roman" w:hAnsi="Times New Roman"/>
                <w:sz w:val="22"/>
                <w:szCs w:val="22"/>
              </w:rPr>
            </w:pPr>
          </w:p>
        </w:tc>
        <w:tc>
          <w:tcPr>
            <w:tcW w:w="2049" w:type="dxa"/>
            <w:vMerge/>
            <w:tcMar>
              <w:left w:w="0" w:type="dxa"/>
              <w:right w:w="0" w:type="dxa"/>
            </w:tcMar>
            <w:textDirection w:val="btLr"/>
            <w:vAlign w:val="center"/>
          </w:tcPr>
          <w:p w:rsidR="00374FD6" w:rsidRPr="00A84CF2" w:rsidRDefault="00374FD6" w:rsidP="00865DC6">
            <w:pPr>
              <w:pStyle w:val="TablG"/>
              <w:rPr>
                <w:rFonts w:ascii="Times New Roman" w:hAnsi="Times New Roman"/>
                <w:sz w:val="22"/>
                <w:szCs w:val="22"/>
              </w:rPr>
            </w:pPr>
          </w:p>
        </w:tc>
        <w:tc>
          <w:tcPr>
            <w:tcW w:w="1834" w:type="dxa"/>
            <w:vMerge/>
            <w:tcMar>
              <w:left w:w="0" w:type="dxa"/>
              <w:right w:w="0" w:type="dxa"/>
            </w:tcMar>
            <w:textDirection w:val="btLr"/>
            <w:vAlign w:val="center"/>
          </w:tcPr>
          <w:p w:rsidR="00374FD6" w:rsidRPr="00A84CF2" w:rsidRDefault="00374FD6" w:rsidP="00865DC6">
            <w:pPr>
              <w:pStyle w:val="TablG"/>
              <w:rPr>
                <w:rFonts w:ascii="Times New Roman" w:hAnsi="Times New Roman"/>
                <w:sz w:val="22"/>
                <w:szCs w:val="22"/>
              </w:rPr>
            </w:pPr>
          </w:p>
        </w:tc>
      </w:tr>
      <w:tr w:rsidR="00374FD6" w:rsidRPr="00A84CF2" w:rsidTr="00123CE5">
        <w:tc>
          <w:tcPr>
            <w:tcW w:w="419" w:type="dxa"/>
          </w:tcPr>
          <w:p w:rsidR="00374FD6" w:rsidRPr="00A84CF2" w:rsidRDefault="00374FD6" w:rsidP="00865DC6">
            <w:pPr>
              <w:pStyle w:val="TablIn"/>
              <w:rPr>
                <w:szCs w:val="22"/>
              </w:rPr>
            </w:pPr>
            <w:r w:rsidRPr="00A84CF2">
              <w:rPr>
                <w:szCs w:val="22"/>
              </w:rPr>
              <w:t>1.</w:t>
            </w:r>
          </w:p>
        </w:tc>
        <w:tc>
          <w:tcPr>
            <w:tcW w:w="3433" w:type="dxa"/>
          </w:tcPr>
          <w:p w:rsidR="00374FD6" w:rsidRPr="00A84CF2" w:rsidRDefault="00374FD6" w:rsidP="00865DC6">
            <w:pPr>
              <w:pStyle w:val="TablIn"/>
              <w:rPr>
                <w:szCs w:val="22"/>
              </w:rPr>
            </w:pPr>
            <w:r w:rsidRPr="00A84CF2">
              <w:rPr>
                <w:szCs w:val="22"/>
              </w:rPr>
              <w:t>Жена Иванова Ивана Петровича</w:t>
            </w:r>
          </w:p>
        </w:tc>
        <w:tc>
          <w:tcPr>
            <w:tcW w:w="1451" w:type="dxa"/>
            <w:tcMar>
              <w:left w:w="0" w:type="dxa"/>
            </w:tcMar>
          </w:tcPr>
          <w:p w:rsidR="00374FD6" w:rsidRPr="00A84CF2" w:rsidRDefault="00374FD6" w:rsidP="00865DC6">
            <w:pPr>
              <w:pStyle w:val="TablIn"/>
              <w:jc w:val="center"/>
              <w:rPr>
                <w:szCs w:val="22"/>
              </w:rPr>
            </w:pPr>
            <w:r w:rsidRPr="00A84CF2">
              <w:rPr>
                <w:szCs w:val="22"/>
              </w:rPr>
              <w:t>3</w:t>
            </w:r>
          </w:p>
        </w:tc>
        <w:tc>
          <w:tcPr>
            <w:tcW w:w="719" w:type="dxa"/>
            <w:tcMar>
              <w:left w:w="0" w:type="dxa"/>
            </w:tcMar>
          </w:tcPr>
          <w:p w:rsidR="00374FD6" w:rsidRPr="00A84CF2" w:rsidRDefault="00374FD6" w:rsidP="00865DC6">
            <w:pPr>
              <w:pStyle w:val="TablIn"/>
              <w:jc w:val="center"/>
              <w:rPr>
                <w:szCs w:val="22"/>
              </w:rPr>
            </w:pPr>
            <w:r w:rsidRPr="00A84CF2">
              <w:rPr>
                <w:szCs w:val="22"/>
              </w:rPr>
              <w:t>1</w:t>
            </w:r>
          </w:p>
        </w:tc>
        <w:tc>
          <w:tcPr>
            <w:tcW w:w="719" w:type="dxa"/>
            <w:tcMar>
              <w:left w:w="0" w:type="dxa"/>
            </w:tcMar>
          </w:tcPr>
          <w:p w:rsidR="00374FD6" w:rsidRPr="00A84CF2" w:rsidRDefault="00374FD6" w:rsidP="00865DC6">
            <w:pPr>
              <w:pStyle w:val="TablIn"/>
              <w:jc w:val="center"/>
              <w:rPr>
                <w:szCs w:val="22"/>
              </w:rPr>
            </w:pPr>
            <w:r w:rsidRPr="00A84CF2">
              <w:rPr>
                <w:szCs w:val="22"/>
              </w:rPr>
              <w:t>1</w:t>
            </w:r>
          </w:p>
        </w:tc>
        <w:tc>
          <w:tcPr>
            <w:tcW w:w="719" w:type="dxa"/>
            <w:tcMar>
              <w:left w:w="0" w:type="dxa"/>
            </w:tcMar>
          </w:tcPr>
          <w:p w:rsidR="00374FD6" w:rsidRPr="00A84CF2" w:rsidRDefault="00374FD6" w:rsidP="00865DC6">
            <w:pPr>
              <w:pStyle w:val="TablIn"/>
              <w:jc w:val="center"/>
              <w:rPr>
                <w:szCs w:val="22"/>
              </w:rPr>
            </w:pPr>
            <w:r w:rsidRPr="00A84CF2">
              <w:rPr>
                <w:szCs w:val="22"/>
              </w:rPr>
              <w:t>–</w:t>
            </w:r>
          </w:p>
        </w:tc>
        <w:tc>
          <w:tcPr>
            <w:tcW w:w="764" w:type="dxa"/>
            <w:tcMar>
              <w:left w:w="0" w:type="dxa"/>
            </w:tcMar>
          </w:tcPr>
          <w:p w:rsidR="00374FD6" w:rsidRPr="00A84CF2" w:rsidRDefault="00374FD6" w:rsidP="00865DC6">
            <w:pPr>
              <w:pStyle w:val="TablIn"/>
              <w:jc w:val="center"/>
              <w:rPr>
                <w:szCs w:val="22"/>
              </w:rPr>
            </w:pPr>
            <w:r w:rsidRPr="00A84CF2">
              <w:rPr>
                <w:szCs w:val="22"/>
              </w:rPr>
              <w:t>5</w:t>
            </w:r>
          </w:p>
        </w:tc>
        <w:tc>
          <w:tcPr>
            <w:tcW w:w="1321" w:type="dxa"/>
            <w:tcMar>
              <w:left w:w="0" w:type="dxa"/>
            </w:tcMar>
          </w:tcPr>
          <w:p w:rsidR="00374FD6" w:rsidRPr="00A84CF2" w:rsidRDefault="00374FD6" w:rsidP="00865DC6">
            <w:pPr>
              <w:pStyle w:val="TablIn"/>
              <w:jc w:val="center"/>
              <w:rPr>
                <w:szCs w:val="22"/>
              </w:rPr>
            </w:pPr>
            <w:r w:rsidRPr="00A84CF2">
              <w:rPr>
                <w:szCs w:val="22"/>
              </w:rPr>
              <w:t>ВАЗ</w:t>
            </w:r>
          </w:p>
        </w:tc>
        <w:tc>
          <w:tcPr>
            <w:tcW w:w="2160" w:type="dxa"/>
          </w:tcPr>
          <w:p w:rsidR="00374FD6" w:rsidRPr="00A84CF2" w:rsidRDefault="00374FD6" w:rsidP="00865DC6">
            <w:pPr>
              <w:pStyle w:val="TablIn"/>
              <w:rPr>
                <w:szCs w:val="22"/>
              </w:rPr>
            </w:pPr>
            <w:r w:rsidRPr="00A84CF2">
              <w:rPr>
                <w:szCs w:val="22"/>
              </w:rPr>
              <w:t>ул. Кирова, 4-2</w:t>
            </w:r>
          </w:p>
        </w:tc>
        <w:tc>
          <w:tcPr>
            <w:tcW w:w="2049" w:type="dxa"/>
          </w:tcPr>
          <w:p w:rsidR="00374FD6" w:rsidRPr="00A84CF2" w:rsidRDefault="00374FD6" w:rsidP="00865DC6">
            <w:pPr>
              <w:pStyle w:val="TablIn"/>
              <w:rPr>
                <w:szCs w:val="22"/>
              </w:rPr>
            </w:pPr>
            <w:r w:rsidRPr="00A84CF2">
              <w:rPr>
                <w:szCs w:val="22"/>
              </w:rPr>
              <w:t>ГО</w:t>
            </w:r>
          </w:p>
        </w:tc>
        <w:tc>
          <w:tcPr>
            <w:tcW w:w="1834" w:type="dxa"/>
          </w:tcPr>
          <w:p w:rsidR="00374FD6" w:rsidRPr="00A84CF2" w:rsidRDefault="00374FD6" w:rsidP="00865DC6">
            <w:pPr>
              <w:pStyle w:val="TablIn"/>
              <w:rPr>
                <w:szCs w:val="22"/>
              </w:rPr>
            </w:pPr>
          </w:p>
        </w:tc>
      </w:tr>
      <w:tr w:rsidR="00374FD6" w:rsidRPr="00A84CF2" w:rsidTr="00123CE5">
        <w:tc>
          <w:tcPr>
            <w:tcW w:w="419" w:type="dxa"/>
          </w:tcPr>
          <w:p w:rsidR="00374FD6" w:rsidRPr="00A84CF2" w:rsidRDefault="00374FD6" w:rsidP="00865DC6">
            <w:pPr>
              <w:pStyle w:val="TablIn"/>
              <w:rPr>
                <w:szCs w:val="22"/>
              </w:rPr>
            </w:pPr>
            <w:r w:rsidRPr="00A84CF2">
              <w:rPr>
                <w:szCs w:val="22"/>
              </w:rPr>
              <w:t>2.</w:t>
            </w:r>
          </w:p>
        </w:tc>
        <w:tc>
          <w:tcPr>
            <w:tcW w:w="3433" w:type="dxa"/>
          </w:tcPr>
          <w:p w:rsidR="00374FD6" w:rsidRPr="00A84CF2" w:rsidRDefault="00374FD6" w:rsidP="00865DC6">
            <w:pPr>
              <w:pStyle w:val="TablIn"/>
              <w:rPr>
                <w:szCs w:val="22"/>
              </w:rPr>
            </w:pPr>
            <w:r w:rsidRPr="00A84CF2">
              <w:rPr>
                <w:szCs w:val="22"/>
              </w:rPr>
              <w:t>Жена Семенова Олега Ивановича</w:t>
            </w:r>
          </w:p>
        </w:tc>
        <w:tc>
          <w:tcPr>
            <w:tcW w:w="1451" w:type="dxa"/>
            <w:tcMar>
              <w:left w:w="0" w:type="dxa"/>
            </w:tcMar>
          </w:tcPr>
          <w:p w:rsidR="00374FD6" w:rsidRPr="00A84CF2" w:rsidRDefault="00374FD6" w:rsidP="00865DC6">
            <w:pPr>
              <w:pStyle w:val="TablIn"/>
              <w:jc w:val="center"/>
              <w:rPr>
                <w:szCs w:val="22"/>
              </w:rPr>
            </w:pPr>
            <w:r w:rsidRPr="00A84CF2">
              <w:rPr>
                <w:szCs w:val="22"/>
              </w:rPr>
              <w:t>1</w:t>
            </w:r>
          </w:p>
        </w:tc>
        <w:tc>
          <w:tcPr>
            <w:tcW w:w="719" w:type="dxa"/>
            <w:tcMar>
              <w:left w:w="0" w:type="dxa"/>
            </w:tcMar>
          </w:tcPr>
          <w:p w:rsidR="00374FD6" w:rsidRPr="00A84CF2" w:rsidRDefault="00374FD6" w:rsidP="00865DC6">
            <w:pPr>
              <w:pStyle w:val="TablIn"/>
              <w:jc w:val="center"/>
              <w:rPr>
                <w:szCs w:val="22"/>
              </w:rPr>
            </w:pPr>
          </w:p>
        </w:tc>
        <w:tc>
          <w:tcPr>
            <w:tcW w:w="719" w:type="dxa"/>
            <w:tcMar>
              <w:left w:w="0" w:type="dxa"/>
            </w:tcMar>
          </w:tcPr>
          <w:p w:rsidR="00374FD6" w:rsidRPr="00A84CF2" w:rsidRDefault="00374FD6" w:rsidP="00865DC6">
            <w:pPr>
              <w:pStyle w:val="TablIn"/>
              <w:jc w:val="center"/>
              <w:rPr>
                <w:szCs w:val="22"/>
              </w:rPr>
            </w:pPr>
            <w:r w:rsidRPr="00A84CF2">
              <w:rPr>
                <w:szCs w:val="22"/>
              </w:rPr>
              <w:t>1</w:t>
            </w:r>
          </w:p>
        </w:tc>
        <w:tc>
          <w:tcPr>
            <w:tcW w:w="719" w:type="dxa"/>
            <w:tcMar>
              <w:left w:w="0" w:type="dxa"/>
            </w:tcMar>
          </w:tcPr>
          <w:p w:rsidR="00374FD6" w:rsidRPr="00A84CF2" w:rsidRDefault="00374FD6" w:rsidP="00865DC6">
            <w:pPr>
              <w:pStyle w:val="TablIn"/>
              <w:jc w:val="center"/>
              <w:rPr>
                <w:szCs w:val="22"/>
              </w:rPr>
            </w:pPr>
          </w:p>
        </w:tc>
        <w:tc>
          <w:tcPr>
            <w:tcW w:w="764" w:type="dxa"/>
            <w:tcMar>
              <w:left w:w="0" w:type="dxa"/>
            </w:tcMar>
          </w:tcPr>
          <w:p w:rsidR="00374FD6" w:rsidRPr="00A84CF2" w:rsidRDefault="00374FD6" w:rsidP="00865DC6">
            <w:pPr>
              <w:pStyle w:val="TablIn"/>
              <w:jc w:val="center"/>
              <w:rPr>
                <w:szCs w:val="22"/>
              </w:rPr>
            </w:pPr>
            <w:r w:rsidRPr="00A84CF2">
              <w:rPr>
                <w:szCs w:val="22"/>
              </w:rPr>
              <w:t>2</w:t>
            </w:r>
          </w:p>
        </w:tc>
        <w:tc>
          <w:tcPr>
            <w:tcW w:w="1321" w:type="dxa"/>
            <w:tcMar>
              <w:left w:w="0" w:type="dxa"/>
            </w:tcMar>
          </w:tcPr>
          <w:p w:rsidR="00374FD6" w:rsidRPr="00A84CF2" w:rsidRDefault="00374FD6" w:rsidP="00865DC6">
            <w:pPr>
              <w:pStyle w:val="TablIn"/>
              <w:jc w:val="center"/>
              <w:rPr>
                <w:szCs w:val="22"/>
              </w:rPr>
            </w:pPr>
            <w:r w:rsidRPr="00A84CF2">
              <w:rPr>
                <w:szCs w:val="22"/>
              </w:rPr>
              <w:t>–</w:t>
            </w:r>
          </w:p>
        </w:tc>
        <w:tc>
          <w:tcPr>
            <w:tcW w:w="2160" w:type="dxa"/>
          </w:tcPr>
          <w:p w:rsidR="00374FD6" w:rsidRPr="00A84CF2" w:rsidRDefault="00374FD6" w:rsidP="00865DC6">
            <w:pPr>
              <w:pStyle w:val="TablIn"/>
              <w:rPr>
                <w:szCs w:val="22"/>
              </w:rPr>
            </w:pPr>
            <w:r w:rsidRPr="00A84CF2">
              <w:rPr>
                <w:szCs w:val="22"/>
              </w:rPr>
              <w:t>пер. Попова, 7-5</w:t>
            </w:r>
          </w:p>
        </w:tc>
        <w:tc>
          <w:tcPr>
            <w:tcW w:w="2049" w:type="dxa"/>
          </w:tcPr>
          <w:p w:rsidR="00374FD6" w:rsidRPr="00A84CF2" w:rsidRDefault="00374FD6" w:rsidP="00865DC6">
            <w:pPr>
              <w:pStyle w:val="TablIn"/>
              <w:rPr>
                <w:szCs w:val="22"/>
              </w:rPr>
            </w:pPr>
            <w:r w:rsidRPr="00A84CF2">
              <w:rPr>
                <w:szCs w:val="22"/>
              </w:rPr>
              <w:t>НРС</w:t>
            </w:r>
          </w:p>
        </w:tc>
        <w:tc>
          <w:tcPr>
            <w:tcW w:w="1834" w:type="dxa"/>
          </w:tcPr>
          <w:p w:rsidR="00374FD6" w:rsidRPr="00A84CF2" w:rsidRDefault="00374FD6" w:rsidP="00865DC6">
            <w:pPr>
              <w:pStyle w:val="TablIn"/>
              <w:rPr>
                <w:szCs w:val="22"/>
              </w:rPr>
            </w:pPr>
          </w:p>
        </w:tc>
      </w:tr>
      <w:tr w:rsidR="00374FD6" w:rsidRPr="00A84CF2" w:rsidTr="00123CE5">
        <w:tc>
          <w:tcPr>
            <w:tcW w:w="419" w:type="dxa"/>
          </w:tcPr>
          <w:p w:rsidR="00374FD6" w:rsidRPr="00A84CF2" w:rsidRDefault="00374FD6" w:rsidP="00865DC6">
            <w:pPr>
              <w:pStyle w:val="TablIn"/>
              <w:rPr>
                <w:szCs w:val="22"/>
              </w:rPr>
            </w:pPr>
            <w:r w:rsidRPr="00A84CF2">
              <w:rPr>
                <w:szCs w:val="22"/>
              </w:rPr>
              <w:t>3.</w:t>
            </w:r>
          </w:p>
        </w:tc>
        <w:tc>
          <w:tcPr>
            <w:tcW w:w="3433" w:type="dxa"/>
          </w:tcPr>
          <w:p w:rsidR="00374FD6" w:rsidRPr="00A84CF2" w:rsidRDefault="00374FD6" w:rsidP="00865DC6">
            <w:pPr>
              <w:pStyle w:val="TablIn"/>
              <w:rPr>
                <w:szCs w:val="22"/>
              </w:rPr>
            </w:pPr>
            <w:r w:rsidRPr="00A84CF2">
              <w:rPr>
                <w:szCs w:val="22"/>
              </w:rPr>
              <w:t>Жена Петрова Петра Семеновича</w:t>
            </w:r>
          </w:p>
        </w:tc>
        <w:tc>
          <w:tcPr>
            <w:tcW w:w="1451" w:type="dxa"/>
            <w:tcMar>
              <w:left w:w="0" w:type="dxa"/>
            </w:tcMar>
          </w:tcPr>
          <w:p w:rsidR="00374FD6" w:rsidRPr="00A84CF2" w:rsidRDefault="00374FD6" w:rsidP="00865DC6">
            <w:pPr>
              <w:pStyle w:val="TablIn"/>
              <w:jc w:val="center"/>
              <w:rPr>
                <w:szCs w:val="22"/>
              </w:rPr>
            </w:pPr>
            <w:r w:rsidRPr="00A84CF2">
              <w:rPr>
                <w:szCs w:val="22"/>
              </w:rPr>
              <w:t>2</w:t>
            </w:r>
          </w:p>
        </w:tc>
        <w:tc>
          <w:tcPr>
            <w:tcW w:w="719" w:type="dxa"/>
            <w:tcMar>
              <w:left w:w="0" w:type="dxa"/>
            </w:tcMar>
          </w:tcPr>
          <w:p w:rsidR="00374FD6" w:rsidRPr="00A84CF2" w:rsidRDefault="00374FD6" w:rsidP="00865DC6">
            <w:pPr>
              <w:pStyle w:val="TablIn"/>
              <w:jc w:val="center"/>
              <w:rPr>
                <w:szCs w:val="22"/>
              </w:rPr>
            </w:pPr>
          </w:p>
        </w:tc>
        <w:tc>
          <w:tcPr>
            <w:tcW w:w="719" w:type="dxa"/>
            <w:tcMar>
              <w:left w:w="0" w:type="dxa"/>
            </w:tcMar>
          </w:tcPr>
          <w:p w:rsidR="00374FD6" w:rsidRPr="00A84CF2" w:rsidRDefault="00374FD6" w:rsidP="00865DC6">
            <w:pPr>
              <w:pStyle w:val="TablIn"/>
              <w:jc w:val="center"/>
              <w:rPr>
                <w:szCs w:val="22"/>
              </w:rPr>
            </w:pPr>
            <w:r w:rsidRPr="00A84CF2">
              <w:rPr>
                <w:szCs w:val="22"/>
              </w:rPr>
              <w:t>1</w:t>
            </w:r>
          </w:p>
        </w:tc>
        <w:tc>
          <w:tcPr>
            <w:tcW w:w="719" w:type="dxa"/>
            <w:tcMar>
              <w:left w:w="0" w:type="dxa"/>
            </w:tcMar>
          </w:tcPr>
          <w:p w:rsidR="00374FD6" w:rsidRPr="00A84CF2" w:rsidRDefault="00374FD6" w:rsidP="00865DC6">
            <w:pPr>
              <w:pStyle w:val="TablIn"/>
              <w:jc w:val="center"/>
              <w:rPr>
                <w:szCs w:val="22"/>
              </w:rPr>
            </w:pPr>
            <w:r w:rsidRPr="00A84CF2">
              <w:rPr>
                <w:szCs w:val="22"/>
              </w:rPr>
              <w:t>1</w:t>
            </w:r>
          </w:p>
        </w:tc>
        <w:tc>
          <w:tcPr>
            <w:tcW w:w="764" w:type="dxa"/>
            <w:tcMar>
              <w:left w:w="0" w:type="dxa"/>
            </w:tcMar>
          </w:tcPr>
          <w:p w:rsidR="00374FD6" w:rsidRPr="00A84CF2" w:rsidRDefault="00374FD6" w:rsidP="00865DC6">
            <w:pPr>
              <w:pStyle w:val="TablIn"/>
              <w:jc w:val="center"/>
              <w:rPr>
                <w:szCs w:val="22"/>
              </w:rPr>
            </w:pPr>
            <w:r w:rsidRPr="00A84CF2">
              <w:rPr>
                <w:szCs w:val="22"/>
              </w:rPr>
              <w:t>4</w:t>
            </w:r>
          </w:p>
        </w:tc>
        <w:tc>
          <w:tcPr>
            <w:tcW w:w="1321" w:type="dxa"/>
            <w:tcMar>
              <w:left w:w="0" w:type="dxa"/>
            </w:tcMar>
          </w:tcPr>
          <w:p w:rsidR="00374FD6" w:rsidRPr="00A84CF2" w:rsidRDefault="00374FD6" w:rsidP="00865DC6">
            <w:pPr>
              <w:pStyle w:val="TablIn"/>
              <w:jc w:val="center"/>
              <w:rPr>
                <w:szCs w:val="22"/>
              </w:rPr>
            </w:pPr>
            <w:r w:rsidRPr="00A84CF2">
              <w:rPr>
                <w:szCs w:val="22"/>
              </w:rPr>
              <w:t>ГАЗ</w:t>
            </w:r>
          </w:p>
        </w:tc>
        <w:tc>
          <w:tcPr>
            <w:tcW w:w="2160" w:type="dxa"/>
          </w:tcPr>
          <w:p w:rsidR="00374FD6" w:rsidRPr="00A84CF2" w:rsidRDefault="00374FD6" w:rsidP="00865DC6">
            <w:pPr>
              <w:pStyle w:val="TablIn"/>
              <w:rPr>
                <w:szCs w:val="22"/>
              </w:rPr>
            </w:pPr>
            <w:r w:rsidRPr="00A84CF2">
              <w:rPr>
                <w:szCs w:val="22"/>
              </w:rPr>
              <w:t>пр. Серова, 111-55</w:t>
            </w:r>
          </w:p>
        </w:tc>
        <w:tc>
          <w:tcPr>
            <w:tcW w:w="2049" w:type="dxa"/>
          </w:tcPr>
          <w:p w:rsidR="00374FD6" w:rsidRPr="00A84CF2" w:rsidRDefault="00374FD6" w:rsidP="00865DC6">
            <w:pPr>
              <w:pStyle w:val="TablIn"/>
              <w:rPr>
                <w:szCs w:val="22"/>
              </w:rPr>
            </w:pPr>
            <w:r w:rsidRPr="00A84CF2">
              <w:rPr>
                <w:szCs w:val="22"/>
              </w:rPr>
              <w:t>ГВК</w:t>
            </w:r>
          </w:p>
        </w:tc>
        <w:tc>
          <w:tcPr>
            <w:tcW w:w="1834" w:type="dxa"/>
          </w:tcPr>
          <w:p w:rsidR="00374FD6" w:rsidRPr="00A84CF2" w:rsidRDefault="00374FD6" w:rsidP="00865DC6">
            <w:pPr>
              <w:pStyle w:val="TablIn"/>
              <w:rPr>
                <w:szCs w:val="22"/>
              </w:rPr>
            </w:pPr>
          </w:p>
        </w:tc>
      </w:tr>
      <w:tr w:rsidR="00374FD6" w:rsidRPr="00A84CF2" w:rsidTr="00123CE5">
        <w:tc>
          <w:tcPr>
            <w:tcW w:w="419" w:type="dxa"/>
          </w:tcPr>
          <w:p w:rsidR="00374FD6" w:rsidRPr="00A84CF2" w:rsidRDefault="00374FD6" w:rsidP="00865DC6">
            <w:pPr>
              <w:pStyle w:val="TablIn"/>
              <w:rPr>
                <w:szCs w:val="22"/>
              </w:rPr>
            </w:pPr>
            <w:r w:rsidRPr="00A84CF2">
              <w:rPr>
                <w:szCs w:val="22"/>
              </w:rPr>
              <w:t>4.</w:t>
            </w:r>
          </w:p>
        </w:tc>
        <w:tc>
          <w:tcPr>
            <w:tcW w:w="3433" w:type="dxa"/>
          </w:tcPr>
          <w:p w:rsidR="00374FD6" w:rsidRPr="00A84CF2" w:rsidRDefault="00374FD6" w:rsidP="00865DC6">
            <w:pPr>
              <w:pStyle w:val="TablIn"/>
              <w:rPr>
                <w:szCs w:val="22"/>
              </w:rPr>
            </w:pPr>
            <w:r w:rsidRPr="00A84CF2">
              <w:rPr>
                <w:szCs w:val="22"/>
              </w:rPr>
              <w:t>Смирнов И.В.</w:t>
            </w:r>
          </w:p>
        </w:tc>
        <w:tc>
          <w:tcPr>
            <w:tcW w:w="1451" w:type="dxa"/>
            <w:tcMar>
              <w:left w:w="0" w:type="dxa"/>
            </w:tcMar>
          </w:tcPr>
          <w:p w:rsidR="00374FD6" w:rsidRPr="00A84CF2" w:rsidRDefault="00374FD6" w:rsidP="00865DC6">
            <w:pPr>
              <w:pStyle w:val="TablIn"/>
              <w:jc w:val="center"/>
              <w:rPr>
                <w:szCs w:val="22"/>
              </w:rPr>
            </w:pPr>
            <w:r w:rsidRPr="00A84CF2">
              <w:rPr>
                <w:szCs w:val="22"/>
              </w:rPr>
              <w:t>1</w:t>
            </w:r>
          </w:p>
        </w:tc>
        <w:tc>
          <w:tcPr>
            <w:tcW w:w="719" w:type="dxa"/>
            <w:tcMar>
              <w:left w:w="0" w:type="dxa"/>
            </w:tcMar>
          </w:tcPr>
          <w:p w:rsidR="00374FD6" w:rsidRPr="00A84CF2" w:rsidRDefault="00374FD6" w:rsidP="00865DC6">
            <w:pPr>
              <w:pStyle w:val="TablIn"/>
              <w:jc w:val="center"/>
              <w:rPr>
                <w:szCs w:val="22"/>
              </w:rPr>
            </w:pPr>
          </w:p>
        </w:tc>
        <w:tc>
          <w:tcPr>
            <w:tcW w:w="719" w:type="dxa"/>
            <w:tcMar>
              <w:left w:w="0" w:type="dxa"/>
            </w:tcMar>
          </w:tcPr>
          <w:p w:rsidR="00374FD6" w:rsidRPr="00A84CF2" w:rsidRDefault="00374FD6" w:rsidP="00865DC6">
            <w:pPr>
              <w:pStyle w:val="TablIn"/>
              <w:jc w:val="center"/>
              <w:rPr>
                <w:szCs w:val="22"/>
              </w:rPr>
            </w:pPr>
          </w:p>
        </w:tc>
        <w:tc>
          <w:tcPr>
            <w:tcW w:w="719" w:type="dxa"/>
            <w:tcMar>
              <w:left w:w="0" w:type="dxa"/>
            </w:tcMar>
          </w:tcPr>
          <w:p w:rsidR="00374FD6" w:rsidRPr="00A84CF2" w:rsidRDefault="00374FD6" w:rsidP="00865DC6">
            <w:pPr>
              <w:pStyle w:val="TablIn"/>
              <w:jc w:val="center"/>
              <w:rPr>
                <w:szCs w:val="22"/>
              </w:rPr>
            </w:pPr>
            <w:r w:rsidRPr="00A84CF2">
              <w:rPr>
                <w:szCs w:val="22"/>
              </w:rPr>
              <w:t>1</w:t>
            </w:r>
          </w:p>
        </w:tc>
        <w:tc>
          <w:tcPr>
            <w:tcW w:w="764" w:type="dxa"/>
            <w:tcMar>
              <w:left w:w="0" w:type="dxa"/>
            </w:tcMar>
          </w:tcPr>
          <w:p w:rsidR="00374FD6" w:rsidRPr="00A84CF2" w:rsidRDefault="00374FD6" w:rsidP="00865DC6">
            <w:pPr>
              <w:pStyle w:val="TablIn"/>
              <w:jc w:val="center"/>
              <w:rPr>
                <w:szCs w:val="22"/>
              </w:rPr>
            </w:pPr>
            <w:r w:rsidRPr="00A84CF2">
              <w:rPr>
                <w:szCs w:val="22"/>
              </w:rPr>
              <w:t>2</w:t>
            </w:r>
          </w:p>
        </w:tc>
        <w:tc>
          <w:tcPr>
            <w:tcW w:w="1321" w:type="dxa"/>
            <w:tcMar>
              <w:left w:w="0" w:type="dxa"/>
            </w:tcMar>
          </w:tcPr>
          <w:p w:rsidR="00374FD6" w:rsidRPr="00A84CF2" w:rsidRDefault="00374FD6" w:rsidP="00865DC6">
            <w:pPr>
              <w:pStyle w:val="TablIn"/>
              <w:jc w:val="center"/>
              <w:rPr>
                <w:szCs w:val="22"/>
              </w:rPr>
            </w:pPr>
            <w:r w:rsidRPr="00A84CF2">
              <w:rPr>
                <w:szCs w:val="22"/>
              </w:rPr>
              <w:t>–</w:t>
            </w:r>
          </w:p>
        </w:tc>
        <w:tc>
          <w:tcPr>
            <w:tcW w:w="2160" w:type="dxa"/>
          </w:tcPr>
          <w:p w:rsidR="00374FD6" w:rsidRPr="00A84CF2" w:rsidRDefault="00374FD6" w:rsidP="00865DC6">
            <w:pPr>
              <w:pStyle w:val="TablIn"/>
              <w:rPr>
                <w:szCs w:val="22"/>
              </w:rPr>
            </w:pPr>
            <w:r w:rsidRPr="00A84CF2">
              <w:rPr>
                <w:szCs w:val="22"/>
              </w:rPr>
              <w:t>ул. Победы, 1-10</w:t>
            </w:r>
          </w:p>
        </w:tc>
        <w:tc>
          <w:tcPr>
            <w:tcW w:w="2049" w:type="dxa"/>
          </w:tcPr>
          <w:p w:rsidR="00374FD6" w:rsidRPr="00A84CF2" w:rsidRDefault="00374FD6" w:rsidP="00865DC6">
            <w:pPr>
              <w:pStyle w:val="TablIn"/>
              <w:rPr>
                <w:szCs w:val="22"/>
              </w:rPr>
            </w:pPr>
          </w:p>
        </w:tc>
        <w:tc>
          <w:tcPr>
            <w:tcW w:w="1834" w:type="dxa"/>
          </w:tcPr>
          <w:p w:rsidR="00374FD6" w:rsidRPr="00A84CF2" w:rsidRDefault="00374FD6" w:rsidP="00865DC6">
            <w:pPr>
              <w:pStyle w:val="TablIn"/>
              <w:rPr>
                <w:szCs w:val="22"/>
              </w:rPr>
            </w:pPr>
          </w:p>
        </w:tc>
      </w:tr>
      <w:tr w:rsidR="00374FD6" w:rsidRPr="00A84CF2" w:rsidTr="00123CE5">
        <w:tc>
          <w:tcPr>
            <w:tcW w:w="419" w:type="dxa"/>
          </w:tcPr>
          <w:p w:rsidR="00374FD6" w:rsidRPr="00A84CF2" w:rsidRDefault="00374FD6" w:rsidP="00865DC6">
            <w:pPr>
              <w:pStyle w:val="TablIn"/>
              <w:rPr>
                <w:szCs w:val="22"/>
              </w:rPr>
            </w:pPr>
            <w:r w:rsidRPr="00A84CF2">
              <w:rPr>
                <w:szCs w:val="22"/>
              </w:rPr>
              <w:t>5.</w:t>
            </w:r>
          </w:p>
        </w:tc>
        <w:tc>
          <w:tcPr>
            <w:tcW w:w="3433" w:type="dxa"/>
          </w:tcPr>
          <w:p w:rsidR="00374FD6" w:rsidRPr="00A84CF2" w:rsidRDefault="00374FD6" w:rsidP="00865DC6">
            <w:pPr>
              <w:pStyle w:val="TablIn"/>
              <w:rPr>
                <w:szCs w:val="22"/>
              </w:rPr>
            </w:pPr>
            <w:r w:rsidRPr="00A84CF2">
              <w:rPr>
                <w:szCs w:val="22"/>
              </w:rPr>
              <w:t>Петухова Ольга Ивановна</w:t>
            </w:r>
          </w:p>
        </w:tc>
        <w:tc>
          <w:tcPr>
            <w:tcW w:w="1451" w:type="dxa"/>
            <w:tcMar>
              <w:left w:w="0" w:type="dxa"/>
            </w:tcMar>
          </w:tcPr>
          <w:p w:rsidR="00374FD6" w:rsidRPr="00A84CF2" w:rsidRDefault="00374FD6" w:rsidP="00865DC6">
            <w:pPr>
              <w:pStyle w:val="TablIn"/>
              <w:jc w:val="center"/>
              <w:rPr>
                <w:szCs w:val="22"/>
              </w:rPr>
            </w:pPr>
          </w:p>
        </w:tc>
        <w:tc>
          <w:tcPr>
            <w:tcW w:w="719" w:type="dxa"/>
            <w:tcMar>
              <w:left w:w="0" w:type="dxa"/>
            </w:tcMar>
          </w:tcPr>
          <w:p w:rsidR="00374FD6" w:rsidRPr="00A84CF2" w:rsidRDefault="00374FD6" w:rsidP="00865DC6">
            <w:pPr>
              <w:pStyle w:val="TablIn"/>
              <w:jc w:val="center"/>
              <w:rPr>
                <w:szCs w:val="22"/>
              </w:rPr>
            </w:pPr>
          </w:p>
        </w:tc>
        <w:tc>
          <w:tcPr>
            <w:tcW w:w="719" w:type="dxa"/>
            <w:tcMar>
              <w:left w:w="0" w:type="dxa"/>
            </w:tcMar>
          </w:tcPr>
          <w:p w:rsidR="00374FD6" w:rsidRPr="00A84CF2" w:rsidRDefault="00374FD6" w:rsidP="00865DC6">
            <w:pPr>
              <w:pStyle w:val="TablIn"/>
              <w:jc w:val="center"/>
              <w:rPr>
                <w:szCs w:val="22"/>
              </w:rPr>
            </w:pPr>
          </w:p>
        </w:tc>
        <w:tc>
          <w:tcPr>
            <w:tcW w:w="719" w:type="dxa"/>
            <w:tcMar>
              <w:left w:w="0" w:type="dxa"/>
            </w:tcMar>
          </w:tcPr>
          <w:p w:rsidR="00374FD6" w:rsidRPr="00A84CF2" w:rsidRDefault="00374FD6" w:rsidP="00865DC6">
            <w:pPr>
              <w:pStyle w:val="TablIn"/>
              <w:jc w:val="center"/>
              <w:rPr>
                <w:szCs w:val="22"/>
              </w:rPr>
            </w:pPr>
          </w:p>
        </w:tc>
        <w:tc>
          <w:tcPr>
            <w:tcW w:w="764" w:type="dxa"/>
            <w:tcMar>
              <w:left w:w="0" w:type="dxa"/>
            </w:tcMar>
          </w:tcPr>
          <w:p w:rsidR="00374FD6" w:rsidRPr="00A84CF2" w:rsidRDefault="00374FD6" w:rsidP="00865DC6">
            <w:pPr>
              <w:pStyle w:val="TablIn"/>
              <w:jc w:val="center"/>
              <w:rPr>
                <w:szCs w:val="22"/>
              </w:rPr>
            </w:pPr>
            <w:r w:rsidRPr="00A84CF2">
              <w:rPr>
                <w:szCs w:val="22"/>
              </w:rPr>
              <w:t>1</w:t>
            </w:r>
          </w:p>
        </w:tc>
        <w:tc>
          <w:tcPr>
            <w:tcW w:w="1321" w:type="dxa"/>
            <w:tcMar>
              <w:left w:w="0" w:type="dxa"/>
            </w:tcMar>
          </w:tcPr>
          <w:p w:rsidR="00374FD6" w:rsidRPr="00A84CF2" w:rsidRDefault="00374FD6" w:rsidP="00865DC6">
            <w:pPr>
              <w:pStyle w:val="TablIn"/>
              <w:jc w:val="center"/>
              <w:rPr>
                <w:szCs w:val="22"/>
              </w:rPr>
            </w:pPr>
          </w:p>
        </w:tc>
        <w:tc>
          <w:tcPr>
            <w:tcW w:w="2160" w:type="dxa"/>
          </w:tcPr>
          <w:p w:rsidR="00374FD6" w:rsidRPr="00A84CF2" w:rsidRDefault="00374FD6" w:rsidP="00865DC6">
            <w:pPr>
              <w:pStyle w:val="TablIn"/>
              <w:rPr>
                <w:szCs w:val="22"/>
              </w:rPr>
            </w:pPr>
            <w:r w:rsidRPr="00A84CF2">
              <w:rPr>
                <w:szCs w:val="22"/>
              </w:rPr>
              <w:t>ул. Пушкина, 17-1</w:t>
            </w:r>
          </w:p>
        </w:tc>
        <w:tc>
          <w:tcPr>
            <w:tcW w:w="2049" w:type="dxa"/>
          </w:tcPr>
          <w:p w:rsidR="00374FD6" w:rsidRPr="00A84CF2" w:rsidRDefault="00374FD6" w:rsidP="00865DC6">
            <w:pPr>
              <w:pStyle w:val="TablIn"/>
              <w:rPr>
                <w:szCs w:val="22"/>
              </w:rPr>
            </w:pPr>
          </w:p>
        </w:tc>
        <w:tc>
          <w:tcPr>
            <w:tcW w:w="1834" w:type="dxa"/>
          </w:tcPr>
          <w:p w:rsidR="00374FD6" w:rsidRPr="00A84CF2" w:rsidRDefault="00374FD6" w:rsidP="00865DC6">
            <w:pPr>
              <w:pStyle w:val="TablIn"/>
              <w:rPr>
                <w:szCs w:val="22"/>
              </w:rPr>
            </w:pPr>
          </w:p>
        </w:tc>
      </w:tr>
      <w:tr w:rsidR="00374FD6" w:rsidRPr="00A84CF2" w:rsidTr="00123CE5">
        <w:tc>
          <w:tcPr>
            <w:tcW w:w="419" w:type="dxa"/>
          </w:tcPr>
          <w:p w:rsidR="00374FD6" w:rsidRPr="00A84CF2" w:rsidRDefault="00374FD6" w:rsidP="00865DC6">
            <w:pPr>
              <w:pStyle w:val="TablIn"/>
              <w:rPr>
                <w:szCs w:val="22"/>
              </w:rPr>
            </w:pPr>
            <w:r w:rsidRPr="00A84CF2">
              <w:rPr>
                <w:szCs w:val="22"/>
              </w:rPr>
              <w:t>6.</w:t>
            </w:r>
          </w:p>
        </w:tc>
        <w:tc>
          <w:tcPr>
            <w:tcW w:w="3433" w:type="dxa"/>
          </w:tcPr>
          <w:p w:rsidR="00374FD6" w:rsidRPr="00A84CF2" w:rsidRDefault="00374FD6" w:rsidP="00865DC6">
            <w:pPr>
              <w:pStyle w:val="TablIn"/>
              <w:rPr>
                <w:szCs w:val="22"/>
              </w:rPr>
            </w:pPr>
            <w:r w:rsidRPr="00A84CF2">
              <w:rPr>
                <w:szCs w:val="22"/>
              </w:rPr>
              <w:t>Пушкова И.В.</w:t>
            </w:r>
          </w:p>
        </w:tc>
        <w:tc>
          <w:tcPr>
            <w:tcW w:w="1451" w:type="dxa"/>
            <w:tcMar>
              <w:left w:w="0" w:type="dxa"/>
            </w:tcMar>
          </w:tcPr>
          <w:p w:rsidR="00374FD6" w:rsidRPr="00A84CF2" w:rsidRDefault="00374FD6" w:rsidP="00865DC6">
            <w:pPr>
              <w:pStyle w:val="TablIn"/>
              <w:jc w:val="center"/>
              <w:rPr>
                <w:szCs w:val="22"/>
              </w:rPr>
            </w:pPr>
          </w:p>
        </w:tc>
        <w:tc>
          <w:tcPr>
            <w:tcW w:w="719" w:type="dxa"/>
            <w:tcMar>
              <w:left w:w="0" w:type="dxa"/>
            </w:tcMar>
          </w:tcPr>
          <w:p w:rsidR="00374FD6" w:rsidRPr="00A84CF2" w:rsidRDefault="00374FD6" w:rsidP="00865DC6">
            <w:pPr>
              <w:pStyle w:val="TablIn"/>
              <w:jc w:val="center"/>
              <w:rPr>
                <w:szCs w:val="22"/>
              </w:rPr>
            </w:pPr>
          </w:p>
        </w:tc>
        <w:tc>
          <w:tcPr>
            <w:tcW w:w="719" w:type="dxa"/>
            <w:tcMar>
              <w:left w:w="0" w:type="dxa"/>
            </w:tcMar>
          </w:tcPr>
          <w:p w:rsidR="00374FD6" w:rsidRPr="00A84CF2" w:rsidRDefault="00374FD6" w:rsidP="00865DC6">
            <w:pPr>
              <w:pStyle w:val="TablIn"/>
              <w:jc w:val="center"/>
              <w:rPr>
                <w:szCs w:val="22"/>
              </w:rPr>
            </w:pPr>
            <w:r w:rsidRPr="00A84CF2">
              <w:rPr>
                <w:szCs w:val="22"/>
              </w:rPr>
              <w:t>1</w:t>
            </w:r>
          </w:p>
        </w:tc>
        <w:tc>
          <w:tcPr>
            <w:tcW w:w="719" w:type="dxa"/>
            <w:tcMar>
              <w:left w:w="0" w:type="dxa"/>
            </w:tcMar>
          </w:tcPr>
          <w:p w:rsidR="00374FD6" w:rsidRPr="00A84CF2" w:rsidRDefault="00374FD6" w:rsidP="00865DC6">
            <w:pPr>
              <w:pStyle w:val="TablIn"/>
              <w:jc w:val="center"/>
              <w:rPr>
                <w:szCs w:val="22"/>
              </w:rPr>
            </w:pPr>
          </w:p>
        </w:tc>
        <w:tc>
          <w:tcPr>
            <w:tcW w:w="764" w:type="dxa"/>
            <w:tcMar>
              <w:left w:w="0" w:type="dxa"/>
            </w:tcMar>
          </w:tcPr>
          <w:p w:rsidR="00374FD6" w:rsidRPr="00A84CF2" w:rsidRDefault="00374FD6" w:rsidP="00865DC6">
            <w:pPr>
              <w:pStyle w:val="TablIn"/>
              <w:jc w:val="center"/>
              <w:rPr>
                <w:szCs w:val="22"/>
              </w:rPr>
            </w:pPr>
            <w:r w:rsidRPr="00A84CF2">
              <w:rPr>
                <w:szCs w:val="22"/>
              </w:rPr>
              <w:t>2</w:t>
            </w:r>
          </w:p>
        </w:tc>
        <w:tc>
          <w:tcPr>
            <w:tcW w:w="1321" w:type="dxa"/>
            <w:tcMar>
              <w:left w:w="0" w:type="dxa"/>
            </w:tcMar>
          </w:tcPr>
          <w:p w:rsidR="00374FD6" w:rsidRPr="00A84CF2" w:rsidRDefault="00374FD6" w:rsidP="00865DC6">
            <w:pPr>
              <w:pStyle w:val="TablIn"/>
              <w:jc w:val="center"/>
              <w:rPr>
                <w:szCs w:val="22"/>
              </w:rPr>
            </w:pPr>
          </w:p>
        </w:tc>
        <w:tc>
          <w:tcPr>
            <w:tcW w:w="2160" w:type="dxa"/>
          </w:tcPr>
          <w:p w:rsidR="00374FD6" w:rsidRPr="00A84CF2" w:rsidRDefault="00374FD6" w:rsidP="00865DC6">
            <w:pPr>
              <w:pStyle w:val="TablIn"/>
              <w:rPr>
                <w:szCs w:val="22"/>
              </w:rPr>
            </w:pPr>
            <w:r w:rsidRPr="00A84CF2">
              <w:rPr>
                <w:szCs w:val="22"/>
              </w:rPr>
              <w:t>ул. Лесная, 1</w:t>
            </w:r>
          </w:p>
        </w:tc>
        <w:tc>
          <w:tcPr>
            <w:tcW w:w="2049" w:type="dxa"/>
          </w:tcPr>
          <w:p w:rsidR="00374FD6" w:rsidRPr="00A84CF2" w:rsidRDefault="00374FD6" w:rsidP="00865DC6">
            <w:pPr>
              <w:pStyle w:val="TablIn"/>
              <w:rPr>
                <w:szCs w:val="22"/>
              </w:rPr>
            </w:pPr>
          </w:p>
        </w:tc>
        <w:tc>
          <w:tcPr>
            <w:tcW w:w="1834" w:type="dxa"/>
          </w:tcPr>
          <w:p w:rsidR="00374FD6" w:rsidRPr="00A84CF2" w:rsidRDefault="00374FD6" w:rsidP="00865DC6">
            <w:pPr>
              <w:pStyle w:val="TablIn"/>
              <w:rPr>
                <w:szCs w:val="22"/>
              </w:rPr>
            </w:pPr>
          </w:p>
        </w:tc>
      </w:tr>
      <w:tr w:rsidR="00374FD6" w:rsidRPr="00A84CF2" w:rsidTr="00123CE5">
        <w:tc>
          <w:tcPr>
            <w:tcW w:w="419" w:type="dxa"/>
          </w:tcPr>
          <w:p w:rsidR="00374FD6" w:rsidRPr="00A84CF2" w:rsidRDefault="00374FD6" w:rsidP="00865DC6">
            <w:pPr>
              <w:pStyle w:val="TablIn"/>
              <w:rPr>
                <w:szCs w:val="22"/>
              </w:rPr>
            </w:pPr>
          </w:p>
        </w:tc>
        <w:tc>
          <w:tcPr>
            <w:tcW w:w="3433" w:type="dxa"/>
          </w:tcPr>
          <w:p w:rsidR="00374FD6" w:rsidRPr="00A84CF2" w:rsidRDefault="00374FD6" w:rsidP="00865DC6">
            <w:pPr>
              <w:pStyle w:val="TablIn"/>
              <w:rPr>
                <w:szCs w:val="22"/>
              </w:rPr>
            </w:pPr>
            <w:r w:rsidRPr="00A84CF2">
              <w:rPr>
                <w:szCs w:val="22"/>
              </w:rPr>
              <w:t>и т.д. в алфавитном порядке</w:t>
            </w:r>
          </w:p>
        </w:tc>
        <w:tc>
          <w:tcPr>
            <w:tcW w:w="1451" w:type="dxa"/>
            <w:tcMar>
              <w:left w:w="0" w:type="dxa"/>
            </w:tcMar>
          </w:tcPr>
          <w:p w:rsidR="00374FD6" w:rsidRPr="00A84CF2" w:rsidRDefault="00374FD6" w:rsidP="00865DC6">
            <w:pPr>
              <w:pStyle w:val="TablIn"/>
              <w:jc w:val="center"/>
              <w:rPr>
                <w:szCs w:val="22"/>
              </w:rPr>
            </w:pPr>
          </w:p>
        </w:tc>
        <w:tc>
          <w:tcPr>
            <w:tcW w:w="719" w:type="dxa"/>
            <w:tcMar>
              <w:left w:w="0" w:type="dxa"/>
            </w:tcMar>
          </w:tcPr>
          <w:p w:rsidR="00374FD6" w:rsidRPr="00A84CF2" w:rsidRDefault="00374FD6" w:rsidP="00865DC6">
            <w:pPr>
              <w:pStyle w:val="TablIn"/>
              <w:jc w:val="center"/>
              <w:rPr>
                <w:szCs w:val="22"/>
              </w:rPr>
            </w:pPr>
          </w:p>
        </w:tc>
        <w:tc>
          <w:tcPr>
            <w:tcW w:w="719" w:type="dxa"/>
            <w:tcMar>
              <w:left w:w="0" w:type="dxa"/>
            </w:tcMar>
          </w:tcPr>
          <w:p w:rsidR="00374FD6" w:rsidRPr="00A84CF2" w:rsidRDefault="00374FD6" w:rsidP="00865DC6">
            <w:pPr>
              <w:pStyle w:val="TablIn"/>
              <w:jc w:val="center"/>
              <w:rPr>
                <w:szCs w:val="22"/>
              </w:rPr>
            </w:pPr>
          </w:p>
        </w:tc>
        <w:tc>
          <w:tcPr>
            <w:tcW w:w="719" w:type="dxa"/>
            <w:tcMar>
              <w:left w:w="0" w:type="dxa"/>
            </w:tcMar>
          </w:tcPr>
          <w:p w:rsidR="00374FD6" w:rsidRPr="00A84CF2" w:rsidRDefault="00374FD6" w:rsidP="00865DC6">
            <w:pPr>
              <w:pStyle w:val="TablIn"/>
              <w:jc w:val="center"/>
              <w:rPr>
                <w:szCs w:val="22"/>
              </w:rPr>
            </w:pPr>
          </w:p>
        </w:tc>
        <w:tc>
          <w:tcPr>
            <w:tcW w:w="764" w:type="dxa"/>
            <w:tcMar>
              <w:left w:w="0" w:type="dxa"/>
            </w:tcMar>
          </w:tcPr>
          <w:p w:rsidR="00374FD6" w:rsidRPr="00A84CF2" w:rsidRDefault="00374FD6" w:rsidP="00865DC6">
            <w:pPr>
              <w:pStyle w:val="TablIn"/>
              <w:jc w:val="center"/>
              <w:rPr>
                <w:szCs w:val="22"/>
              </w:rPr>
            </w:pPr>
          </w:p>
        </w:tc>
        <w:tc>
          <w:tcPr>
            <w:tcW w:w="1321" w:type="dxa"/>
            <w:tcMar>
              <w:left w:w="0" w:type="dxa"/>
            </w:tcMar>
          </w:tcPr>
          <w:p w:rsidR="00374FD6" w:rsidRPr="00A84CF2" w:rsidRDefault="00374FD6" w:rsidP="00865DC6">
            <w:pPr>
              <w:pStyle w:val="TablIn"/>
              <w:jc w:val="center"/>
              <w:rPr>
                <w:szCs w:val="22"/>
              </w:rPr>
            </w:pPr>
          </w:p>
        </w:tc>
        <w:tc>
          <w:tcPr>
            <w:tcW w:w="2160" w:type="dxa"/>
          </w:tcPr>
          <w:p w:rsidR="00374FD6" w:rsidRPr="00A84CF2" w:rsidRDefault="00374FD6" w:rsidP="00865DC6">
            <w:pPr>
              <w:pStyle w:val="TablIn"/>
              <w:rPr>
                <w:szCs w:val="22"/>
              </w:rPr>
            </w:pPr>
          </w:p>
        </w:tc>
        <w:tc>
          <w:tcPr>
            <w:tcW w:w="2049" w:type="dxa"/>
          </w:tcPr>
          <w:p w:rsidR="00374FD6" w:rsidRPr="00A84CF2" w:rsidRDefault="00374FD6" w:rsidP="00865DC6">
            <w:pPr>
              <w:pStyle w:val="TablIn"/>
              <w:rPr>
                <w:szCs w:val="22"/>
              </w:rPr>
            </w:pPr>
          </w:p>
        </w:tc>
        <w:tc>
          <w:tcPr>
            <w:tcW w:w="1834" w:type="dxa"/>
          </w:tcPr>
          <w:p w:rsidR="00374FD6" w:rsidRPr="00A84CF2" w:rsidRDefault="00374FD6" w:rsidP="00865DC6">
            <w:pPr>
              <w:pStyle w:val="TablIn"/>
              <w:rPr>
                <w:szCs w:val="22"/>
              </w:rPr>
            </w:pPr>
          </w:p>
        </w:tc>
      </w:tr>
    </w:tbl>
    <w:p w:rsidR="00374FD6" w:rsidRPr="00A84CF2" w:rsidRDefault="00374FD6" w:rsidP="00374FD6">
      <w:pPr>
        <w:jc w:val="both"/>
      </w:pPr>
    </w:p>
    <w:p w:rsidR="00374FD6" w:rsidRPr="00D35772" w:rsidRDefault="00374FD6" w:rsidP="00374FD6">
      <w:pPr>
        <w:jc w:val="both"/>
        <w:rPr>
          <w:rFonts w:ascii="Times New Roman" w:hAnsi="Times New Roman" w:cs="Times New Roman"/>
          <w:sz w:val="24"/>
          <w:szCs w:val="24"/>
        </w:rPr>
      </w:pPr>
      <w:r w:rsidRPr="00D35772">
        <w:rPr>
          <w:rFonts w:ascii="Times New Roman" w:hAnsi="Times New Roman" w:cs="Times New Roman"/>
          <w:sz w:val="24"/>
          <w:szCs w:val="24"/>
        </w:rPr>
        <w:t>Итого:</w:t>
      </w:r>
    </w:p>
    <w:p w:rsidR="00374FD6" w:rsidRPr="00D35772" w:rsidRDefault="00374FD6" w:rsidP="00374FD6">
      <w:pPr>
        <w:pStyle w:val="ac"/>
        <w:rPr>
          <w:sz w:val="24"/>
        </w:rPr>
      </w:pPr>
      <w:r w:rsidRPr="00D35772">
        <w:rPr>
          <w:sz w:val="24"/>
        </w:rPr>
        <w:t xml:space="preserve">Начальник ГО ЧС </w:t>
      </w:r>
      <w:r w:rsidR="00185B04">
        <w:rPr>
          <w:sz w:val="24"/>
        </w:rPr>
        <w:t>МАДОУ</w:t>
      </w:r>
      <w:r w:rsidR="00AA5A5D">
        <w:rPr>
          <w:sz w:val="24"/>
        </w:rPr>
        <w:t>________</w:t>
      </w:r>
      <w:r w:rsidRPr="00D35772">
        <w:rPr>
          <w:sz w:val="24"/>
        </w:rPr>
        <w:t>__________ (</w:t>
      </w:r>
      <w:r w:rsidR="00AA5A5D">
        <w:rPr>
          <w:sz w:val="24"/>
        </w:rPr>
        <w:t>О.Н. Коршунова</w:t>
      </w:r>
      <w:r w:rsidRPr="00D35772">
        <w:rPr>
          <w:sz w:val="24"/>
        </w:rPr>
        <w:t>)</w:t>
      </w:r>
    </w:p>
    <w:p w:rsidR="00D35772" w:rsidRPr="00D35772" w:rsidRDefault="00D35772">
      <w:pPr>
        <w:rPr>
          <w:rFonts w:ascii="Times New Roman" w:eastAsia="Times New Roman" w:hAnsi="Times New Roman" w:cs="Times New Roman"/>
          <w:sz w:val="24"/>
          <w:szCs w:val="24"/>
          <w:lang w:eastAsia="ru-RU"/>
        </w:rPr>
      </w:pPr>
      <w:r w:rsidRPr="00D35772">
        <w:rPr>
          <w:rFonts w:ascii="Times New Roman" w:hAnsi="Times New Roman" w:cs="Times New Roman"/>
          <w:sz w:val="24"/>
          <w:szCs w:val="24"/>
        </w:rPr>
        <w:br w:type="page"/>
      </w:r>
    </w:p>
    <w:p w:rsidR="00D35772" w:rsidRPr="003D18D6" w:rsidRDefault="00D35772" w:rsidP="003D18D6">
      <w:pPr>
        <w:spacing w:after="0" w:line="240" w:lineRule="auto"/>
        <w:ind w:firstLine="709"/>
        <w:jc w:val="both"/>
        <w:rPr>
          <w:rFonts w:ascii="Times New Roman" w:hAnsi="Times New Roman" w:cs="Times New Roman"/>
          <w:b/>
          <w:bCs/>
          <w:sz w:val="24"/>
          <w:szCs w:val="24"/>
        </w:rPr>
      </w:pPr>
      <w:r w:rsidRPr="003D18D6">
        <w:rPr>
          <w:rFonts w:ascii="Times New Roman" w:hAnsi="Times New Roman" w:cs="Times New Roman"/>
          <w:b/>
          <w:bCs/>
          <w:sz w:val="24"/>
          <w:szCs w:val="24"/>
        </w:rPr>
        <w:lastRenderedPageBreak/>
        <w:t>Примечания:</w:t>
      </w:r>
    </w:p>
    <w:p w:rsidR="00D35772" w:rsidRPr="003D18D6" w:rsidRDefault="00D35772" w:rsidP="003D18D6">
      <w:pPr>
        <w:spacing w:after="0" w:line="240" w:lineRule="auto"/>
        <w:jc w:val="both"/>
        <w:rPr>
          <w:rFonts w:ascii="Times New Roman" w:hAnsi="Times New Roman" w:cs="Times New Roman"/>
          <w:sz w:val="24"/>
          <w:szCs w:val="24"/>
        </w:rPr>
      </w:pPr>
      <w:r w:rsidRPr="003D18D6">
        <w:rPr>
          <w:rFonts w:ascii="Times New Roman" w:hAnsi="Times New Roman" w:cs="Times New Roman"/>
          <w:sz w:val="24"/>
          <w:szCs w:val="24"/>
        </w:rPr>
        <w:t xml:space="preserve">1. Эвакуации подлежат — </w:t>
      </w:r>
      <w:r w:rsidR="000C3ABF">
        <w:rPr>
          <w:rFonts w:ascii="Times New Roman" w:hAnsi="Times New Roman" w:cs="Times New Roman"/>
          <w:sz w:val="24"/>
          <w:szCs w:val="24"/>
        </w:rPr>
        <w:t>сотрудники</w:t>
      </w:r>
      <w:r w:rsidRPr="003D18D6">
        <w:rPr>
          <w:rFonts w:ascii="Times New Roman" w:hAnsi="Times New Roman" w:cs="Times New Roman"/>
          <w:sz w:val="24"/>
          <w:szCs w:val="24"/>
        </w:rPr>
        <w:t xml:space="preserve"> и члены их семей.</w:t>
      </w:r>
    </w:p>
    <w:p w:rsidR="00D35772" w:rsidRPr="003D18D6" w:rsidRDefault="00D35772" w:rsidP="003D18D6">
      <w:pPr>
        <w:spacing w:after="0" w:line="240" w:lineRule="auto"/>
        <w:jc w:val="both"/>
        <w:rPr>
          <w:rFonts w:ascii="Times New Roman" w:hAnsi="Times New Roman" w:cs="Times New Roman"/>
          <w:sz w:val="24"/>
          <w:szCs w:val="24"/>
        </w:rPr>
      </w:pPr>
      <w:r w:rsidRPr="003D18D6">
        <w:rPr>
          <w:rFonts w:ascii="Times New Roman" w:hAnsi="Times New Roman" w:cs="Times New Roman"/>
          <w:sz w:val="24"/>
          <w:szCs w:val="24"/>
        </w:rPr>
        <w:t xml:space="preserve">2. Списки составляются по </w:t>
      </w:r>
      <w:r w:rsidR="000C3ABF">
        <w:rPr>
          <w:rFonts w:ascii="Times New Roman" w:hAnsi="Times New Roman" w:cs="Times New Roman"/>
          <w:sz w:val="24"/>
          <w:szCs w:val="24"/>
        </w:rPr>
        <w:t>филиалам</w:t>
      </w:r>
      <w:r w:rsidRPr="003D18D6">
        <w:rPr>
          <w:rFonts w:ascii="Times New Roman" w:hAnsi="Times New Roman" w:cs="Times New Roman"/>
          <w:sz w:val="24"/>
          <w:szCs w:val="24"/>
        </w:rPr>
        <w:t xml:space="preserve"> в алфавитном порядке.</w:t>
      </w:r>
    </w:p>
    <w:p w:rsidR="00D35772" w:rsidRPr="003D18D6" w:rsidRDefault="00D35772" w:rsidP="003D18D6">
      <w:pPr>
        <w:spacing w:after="0" w:line="240" w:lineRule="auto"/>
        <w:jc w:val="both"/>
        <w:rPr>
          <w:rFonts w:ascii="Times New Roman" w:hAnsi="Times New Roman" w:cs="Times New Roman"/>
          <w:sz w:val="24"/>
          <w:szCs w:val="24"/>
        </w:rPr>
      </w:pPr>
      <w:r w:rsidRPr="003D18D6">
        <w:rPr>
          <w:rFonts w:ascii="Times New Roman" w:hAnsi="Times New Roman" w:cs="Times New Roman"/>
          <w:sz w:val="24"/>
          <w:szCs w:val="24"/>
        </w:rPr>
        <w:t>3. В списки не включаются:</w:t>
      </w:r>
    </w:p>
    <w:p w:rsidR="00D35772" w:rsidRPr="003D18D6" w:rsidRDefault="00D35772" w:rsidP="000C3ABF">
      <w:pPr>
        <w:pStyle w:val="af1"/>
        <w:numPr>
          <w:ilvl w:val="0"/>
          <w:numId w:val="2"/>
        </w:numPr>
        <w:spacing w:after="0" w:line="240" w:lineRule="auto"/>
        <w:ind w:left="567"/>
        <w:jc w:val="both"/>
        <w:rPr>
          <w:rFonts w:ascii="Times New Roman" w:hAnsi="Times New Roman" w:cs="Times New Roman"/>
          <w:sz w:val="24"/>
          <w:szCs w:val="24"/>
        </w:rPr>
      </w:pPr>
      <w:r w:rsidRPr="003D18D6">
        <w:rPr>
          <w:rFonts w:ascii="Times New Roman" w:hAnsi="Times New Roman" w:cs="Times New Roman"/>
          <w:sz w:val="24"/>
          <w:szCs w:val="24"/>
        </w:rPr>
        <w:t>работники, входящие в аварийно-спасательные формирования и задействованные в переводе объекта на особый режим работы;</w:t>
      </w:r>
    </w:p>
    <w:p w:rsidR="00D35772" w:rsidRPr="003D18D6" w:rsidRDefault="00D35772" w:rsidP="000C3ABF">
      <w:pPr>
        <w:pStyle w:val="af1"/>
        <w:numPr>
          <w:ilvl w:val="0"/>
          <w:numId w:val="2"/>
        </w:numPr>
        <w:spacing w:after="0" w:line="240" w:lineRule="auto"/>
        <w:ind w:left="567"/>
        <w:jc w:val="both"/>
        <w:rPr>
          <w:rFonts w:ascii="Times New Roman" w:hAnsi="Times New Roman" w:cs="Times New Roman"/>
          <w:sz w:val="24"/>
          <w:szCs w:val="24"/>
        </w:rPr>
      </w:pPr>
      <w:r w:rsidRPr="003D18D6">
        <w:rPr>
          <w:rFonts w:ascii="Times New Roman" w:hAnsi="Times New Roman" w:cs="Times New Roman"/>
          <w:sz w:val="24"/>
          <w:szCs w:val="24"/>
        </w:rPr>
        <w:t>женщины, мужья которых работают на других предприятиях (вместе с остальными членами семьи);</w:t>
      </w:r>
    </w:p>
    <w:p w:rsidR="00D35772" w:rsidRPr="003D18D6" w:rsidRDefault="00D35772" w:rsidP="000C3ABF">
      <w:pPr>
        <w:pStyle w:val="af1"/>
        <w:numPr>
          <w:ilvl w:val="0"/>
          <w:numId w:val="2"/>
        </w:numPr>
        <w:spacing w:after="0" w:line="240" w:lineRule="auto"/>
        <w:ind w:left="567"/>
        <w:jc w:val="both"/>
        <w:rPr>
          <w:rFonts w:ascii="Times New Roman" w:hAnsi="Times New Roman" w:cs="Times New Roman"/>
          <w:sz w:val="24"/>
          <w:szCs w:val="24"/>
        </w:rPr>
      </w:pPr>
      <w:r w:rsidRPr="003D18D6">
        <w:rPr>
          <w:rFonts w:ascii="Times New Roman" w:hAnsi="Times New Roman" w:cs="Times New Roman"/>
          <w:sz w:val="24"/>
          <w:szCs w:val="24"/>
        </w:rPr>
        <w:t xml:space="preserve">лица, имеющие </w:t>
      </w:r>
      <w:proofErr w:type="spellStart"/>
      <w:r w:rsidRPr="003D18D6">
        <w:rPr>
          <w:rFonts w:ascii="Times New Roman" w:hAnsi="Times New Roman" w:cs="Times New Roman"/>
          <w:sz w:val="24"/>
          <w:szCs w:val="24"/>
        </w:rPr>
        <w:t>мобпредписания</w:t>
      </w:r>
      <w:proofErr w:type="spellEnd"/>
      <w:r w:rsidRPr="003D18D6">
        <w:rPr>
          <w:rFonts w:ascii="Times New Roman" w:hAnsi="Times New Roman" w:cs="Times New Roman"/>
          <w:sz w:val="24"/>
          <w:szCs w:val="24"/>
        </w:rPr>
        <w:t>.</w:t>
      </w:r>
    </w:p>
    <w:p w:rsidR="00D35772" w:rsidRPr="003D18D6" w:rsidRDefault="00D35772" w:rsidP="003D18D6">
      <w:pPr>
        <w:spacing w:after="0" w:line="240" w:lineRule="auto"/>
        <w:jc w:val="both"/>
        <w:rPr>
          <w:rFonts w:ascii="Times New Roman" w:hAnsi="Times New Roman" w:cs="Times New Roman"/>
          <w:sz w:val="24"/>
          <w:szCs w:val="24"/>
        </w:rPr>
      </w:pPr>
      <w:r w:rsidRPr="003D18D6">
        <w:rPr>
          <w:rFonts w:ascii="Times New Roman" w:hAnsi="Times New Roman" w:cs="Times New Roman"/>
          <w:sz w:val="24"/>
          <w:szCs w:val="24"/>
        </w:rPr>
        <w:t>4. Члены семьи лиц, не подлежащих эвакуации, включаются в списки по месту работы супругов (по результатам опроса работников).</w:t>
      </w:r>
    </w:p>
    <w:p w:rsidR="00D35772" w:rsidRPr="003D18D6" w:rsidRDefault="00D35772" w:rsidP="003D18D6">
      <w:pPr>
        <w:pStyle w:val="af"/>
        <w:spacing w:after="0" w:line="240" w:lineRule="auto"/>
        <w:ind w:left="0"/>
        <w:jc w:val="both"/>
        <w:rPr>
          <w:rFonts w:ascii="Times New Roman" w:hAnsi="Times New Roman" w:cs="Times New Roman"/>
          <w:sz w:val="24"/>
          <w:szCs w:val="24"/>
        </w:rPr>
      </w:pPr>
      <w:r w:rsidRPr="003D18D6">
        <w:rPr>
          <w:rFonts w:ascii="Times New Roman" w:hAnsi="Times New Roman" w:cs="Times New Roman"/>
          <w:sz w:val="24"/>
          <w:szCs w:val="24"/>
        </w:rPr>
        <w:t>5. Личный транспорт показывается при наличии возможности его использования для целей эвакуации (т.е. при наличии водительских прав у одного из эвакуируемых членов семьи).</w:t>
      </w:r>
    </w:p>
    <w:p w:rsidR="00D35772" w:rsidRPr="003D18D6" w:rsidRDefault="00D35772" w:rsidP="003D18D6">
      <w:pPr>
        <w:spacing w:after="0" w:line="240" w:lineRule="auto"/>
        <w:ind w:firstLine="709"/>
        <w:jc w:val="both"/>
        <w:rPr>
          <w:rFonts w:ascii="Times New Roman" w:hAnsi="Times New Roman" w:cs="Times New Roman"/>
          <w:sz w:val="24"/>
          <w:szCs w:val="24"/>
        </w:rPr>
      </w:pPr>
      <w:r w:rsidRPr="003D18D6">
        <w:rPr>
          <w:rFonts w:ascii="Times New Roman" w:hAnsi="Times New Roman" w:cs="Times New Roman"/>
          <w:sz w:val="24"/>
          <w:szCs w:val="24"/>
        </w:rPr>
        <w:t xml:space="preserve">Списки составляются в необходимом количестве экземпляров, исходя из расчета: 1 экз. — для ЭК; 2 экз. — для эвакогруппы; 3 экз. — для промежуточного пункта эвакуации; 4 экз. — для </w:t>
      </w:r>
      <w:proofErr w:type="spellStart"/>
      <w:r w:rsidRPr="003D18D6">
        <w:rPr>
          <w:rFonts w:ascii="Times New Roman" w:hAnsi="Times New Roman" w:cs="Times New Roman"/>
          <w:sz w:val="24"/>
          <w:szCs w:val="24"/>
        </w:rPr>
        <w:t>эвакоприемного</w:t>
      </w:r>
      <w:proofErr w:type="spellEnd"/>
      <w:r w:rsidRPr="003D18D6">
        <w:rPr>
          <w:rFonts w:ascii="Times New Roman" w:hAnsi="Times New Roman" w:cs="Times New Roman"/>
          <w:sz w:val="24"/>
          <w:szCs w:val="24"/>
        </w:rPr>
        <w:t xml:space="preserve"> пункта и т.д.</w:t>
      </w:r>
    </w:p>
    <w:p w:rsidR="00AA5A5D" w:rsidRDefault="00AA5A5D" w:rsidP="00AA5A5D">
      <w:pPr>
        <w:spacing w:after="0" w:line="240" w:lineRule="auto"/>
        <w:ind w:firstLine="709"/>
        <w:jc w:val="both"/>
        <w:rPr>
          <w:sz w:val="24"/>
        </w:rPr>
      </w:pPr>
    </w:p>
    <w:p w:rsidR="00AA5A5D" w:rsidRPr="00AA5A5D" w:rsidRDefault="00AA5A5D" w:rsidP="00AA5A5D">
      <w:pPr>
        <w:spacing w:after="0" w:line="240" w:lineRule="auto"/>
        <w:ind w:firstLine="709"/>
        <w:jc w:val="both"/>
        <w:rPr>
          <w:rFonts w:ascii="Times New Roman" w:hAnsi="Times New Roman" w:cs="Times New Roman"/>
          <w:b/>
          <w:bCs/>
          <w:sz w:val="24"/>
          <w:szCs w:val="24"/>
        </w:rPr>
      </w:pPr>
      <w:r w:rsidRPr="00AA5A5D">
        <w:rPr>
          <w:rFonts w:ascii="Times New Roman" w:hAnsi="Times New Roman" w:cs="Times New Roman"/>
          <w:b/>
          <w:bCs/>
          <w:sz w:val="24"/>
          <w:szCs w:val="24"/>
        </w:rPr>
        <w:t>Пояснения к примеру заполнения формы, 2э.</w:t>
      </w:r>
    </w:p>
    <w:p w:rsidR="00AA5A5D" w:rsidRPr="00AA5A5D" w:rsidRDefault="00AA5A5D" w:rsidP="00AA5A5D">
      <w:pPr>
        <w:spacing w:after="0" w:line="240" w:lineRule="auto"/>
        <w:ind w:firstLine="708"/>
        <w:jc w:val="both"/>
        <w:rPr>
          <w:rFonts w:ascii="Times New Roman" w:hAnsi="Times New Roman" w:cs="Times New Roman"/>
          <w:sz w:val="24"/>
          <w:szCs w:val="24"/>
        </w:rPr>
      </w:pPr>
      <w:r w:rsidRPr="00AA5A5D">
        <w:rPr>
          <w:rFonts w:ascii="Times New Roman" w:hAnsi="Times New Roman" w:cs="Times New Roman"/>
          <w:sz w:val="24"/>
          <w:szCs w:val="24"/>
        </w:rPr>
        <w:t>К п. 1. Иванов Иван Иванович, работник цеха ремонта, является командиром аварийно-спасательного формирования. В семье он, жена (работница предприятия), двое детей, неработающие мать и отец. Имеется автомобиль ВАЗ-2105, отец имеет право на ее вождение. Семейный совет решил эвакуироваться с цехом ремонта, т.е. по месту работы мужа. Следовательно, всего с женой, детьми и родителями в семье Иванова И.И. подлежит эвакуации 5 чел. Они имеют возможность эвакуироваться на личном автомобиле установленным порядком через СЭП-ППЭ. Жена с другими членами семьи по месту своей работы не учитывается. Иванов И.И., как лицо, включенное в систему ГО предприятия в список, не включается и подлежит рассредоточению (вывозу) с формированием по отдельному плану.</w:t>
      </w:r>
    </w:p>
    <w:p w:rsidR="00AA5A5D" w:rsidRPr="00AA5A5D" w:rsidRDefault="00AA5A5D" w:rsidP="00AA5A5D">
      <w:pPr>
        <w:spacing w:after="0" w:line="240" w:lineRule="auto"/>
        <w:ind w:firstLine="708"/>
        <w:jc w:val="both"/>
        <w:rPr>
          <w:rFonts w:ascii="Times New Roman" w:hAnsi="Times New Roman" w:cs="Times New Roman"/>
          <w:sz w:val="24"/>
          <w:szCs w:val="24"/>
        </w:rPr>
      </w:pPr>
      <w:r w:rsidRPr="00AA5A5D">
        <w:rPr>
          <w:rFonts w:ascii="Times New Roman" w:hAnsi="Times New Roman" w:cs="Times New Roman"/>
          <w:sz w:val="24"/>
          <w:szCs w:val="24"/>
        </w:rPr>
        <w:t>К п. 2. Семенов О.И., работник этого же цеха, задействуется на рабочем месте при переводе организации на особый режим работы. В его семье — жена (работница другого предприятия) и ребенок. Автомобиля нет. Решили эвакуироваться с работниками и членами семей работников цеха, где работает он. Следовательно, жена с ребенком (всего 2 чел.) прибывают на СЭП цеха, на первом этапе эвакуируются на ППЭ, далее в загородную зону цеха.</w:t>
      </w:r>
    </w:p>
    <w:p w:rsidR="00AA5A5D" w:rsidRPr="00AA5A5D" w:rsidRDefault="00AA5A5D" w:rsidP="00AA5A5D">
      <w:pPr>
        <w:spacing w:after="0" w:line="240" w:lineRule="auto"/>
        <w:jc w:val="both"/>
        <w:rPr>
          <w:rFonts w:ascii="Times New Roman" w:hAnsi="Times New Roman" w:cs="Times New Roman"/>
          <w:sz w:val="24"/>
          <w:szCs w:val="24"/>
        </w:rPr>
      </w:pPr>
      <w:r w:rsidRPr="00AA5A5D">
        <w:rPr>
          <w:rFonts w:ascii="Times New Roman" w:hAnsi="Times New Roman" w:cs="Times New Roman"/>
          <w:sz w:val="24"/>
          <w:szCs w:val="24"/>
        </w:rPr>
        <w:t>Семенов О.И. продолжает работу на предприятии, после перевода которого на особый режим будет рассредоточен в загородную зону цеха.</w:t>
      </w:r>
    </w:p>
    <w:p w:rsidR="00AA5A5D" w:rsidRPr="00AA5A5D" w:rsidRDefault="00AA5A5D" w:rsidP="00AA5A5D">
      <w:pPr>
        <w:pStyle w:val="31"/>
        <w:spacing w:after="0" w:line="240" w:lineRule="auto"/>
        <w:ind w:left="0" w:firstLine="283"/>
        <w:rPr>
          <w:rFonts w:ascii="Times New Roman" w:hAnsi="Times New Roman" w:cs="Times New Roman"/>
          <w:sz w:val="24"/>
          <w:szCs w:val="24"/>
        </w:rPr>
      </w:pPr>
      <w:r w:rsidRPr="00AA5A5D">
        <w:rPr>
          <w:rFonts w:ascii="Times New Roman" w:hAnsi="Times New Roman" w:cs="Times New Roman"/>
          <w:sz w:val="24"/>
          <w:szCs w:val="24"/>
        </w:rPr>
        <w:t xml:space="preserve">К п. 3. Петров П.С., работник цеха, имеет </w:t>
      </w:r>
      <w:proofErr w:type="spellStart"/>
      <w:r w:rsidRPr="00AA5A5D">
        <w:rPr>
          <w:rFonts w:ascii="Times New Roman" w:hAnsi="Times New Roman" w:cs="Times New Roman"/>
          <w:sz w:val="24"/>
          <w:szCs w:val="24"/>
        </w:rPr>
        <w:t>мобпредписание</w:t>
      </w:r>
      <w:proofErr w:type="spellEnd"/>
      <w:r w:rsidRPr="00AA5A5D">
        <w:rPr>
          <w:rFonts w:ascii="Times New Roman" w:hAnsi="Times New Roman" w:cs="Times New Roman"/>
          <w:sz w:val="24"/>
          <w:szCs w:val="24"/>
        </w:rPr>
        <w:t xml:space="preserve"> и подлежит мобилизации в ВС. Жена и мать не работают. Следовательно, могут быть эвакуированы по вышеуказанной схеме.</w:t>
      </w:r>
    </w:p>
    <w:p w:rsidR="00AA5A5D" w:rsidRPr="00AA5A5D" w:rsidRDefault="00AA5A5D" w:rsidP="00AA5A5D">
      <w:pPr>
        <w:spacing w:after="0" w:line="240" w:lineRule="auto"/>
        <w:ind w:firstLine="283"/>
        <w:jc w:val="both"/>
        <w:rPr>
          <w:rFonts w:ascii="Times New Roman" w:hAnsi="Times New Roman" w:cs="Times New Roman"/>
          <w:sz w:val="24"/>
          <w:szCs w:val="24"/>
        </w:rPr>
      </w:pPr>
      <w:r w:rsidRPr="00AA5A5D">
        <w:rPr>
          <w:rFonts w:ascii="Times New Roman" w:hAnsi="Times New Roman" w:cs="Times New Roman"/>
          <w:sz w:val="24"/>
          <w:szCs w:val="24"/>
        </w:rPr>
        <w:t xml:space="preserve">К п. 4. Смирнов И.В., работник цеха, не включен в систему ГО, </w:t>
      </w:r>
      <w:proofErr w:type="spellStart"/>
      <w:r w:rsidRPr="00AA5A5D">
        <w:rPr>
          <w:rFonts w:ascii="Times New Roman" w:hAnsi="Times New Roman" w:cs="Times New Roman"/>
          <w:sz w:val="24"/>
          <w:szCs w:val="24"/>
        </w:rPr>
        <w:t>мобпредписания</w:t>
      </w:r>
      <w:proofErr w:type="spellEnd"/>
      <w:r w:rsidRPr="00AA5A5D">
        <w:rPr>
          <w:rFonts w:ascii="Times New Roman" w:hAnsi="Times New Roman" w:cs="Times New Roman"/>
          <w:sz w:val="24"/>
          <w:szCs w:val="24"/>
        </w:rPr>
        <w:t xml:space="preserve"> не имеет, с переводом организации на особый режим высвобождается от работы. Следовательно, он и члены его семьи эвакуируются с </w:t>
      </w:r>
      <w:proofErr w:type="spellStart"/>
      <w:r w:rsidRPr="00AA5A5D">
        <w:rPr>
          <w:rFonts w:ascii="Times New Roman" w:hAnsi="Times New Roman" w:cs="Times New Roman"/>
          <w:sz w:val="24"/>
          <w:szCs w:val="24"/>
        </w:rPr>
        <w:t>СЭПа</w:t>
      </w:r>
      <w:proofErr w:type="spellEnd"/>
      <w:r w:rsidRPr="00AA5A5D">
        <w:rPr>
          <w:rFonts w:ascii="Times New Roman" w:hAnsi="Times New Roman" w:cs="Times New Roman"/>
          <w:sz w:val="24"/>
          <w:szCs w:val="24"/>
        </w:rPr>
        <w:t xml:space="preserve"> цеха.</w:t>
      </w:r>
    </w:p>
    <w:p w:rsidR="00AA5A5D" w:rsidRPr="00AA5A5D" w:rsidRDefault="00AA5A5D" w:rsidP="00AA5A5D">
      <w:pPr>
        <w:spacing w:after="0" w:line="240" w:lineRule="auto"/>
        <w:ind w:firstLine="283"/>
        <w:jc w:val="both"/>
        <w:rPr>
          <w:rFonts w:ascii="Times New Roman" w:hAnsi="Times New Roman" w:cs="Times New Roman"/>
          <w:sz w:val="24"/>
          <w:szCs w:val="24"/>
        </w:rPr>
      </w:pPr>
      <w:r w:rsidRPr="00AA5A5D">
        <w:rPr>
          <w:rFonts w:ascii="Times New Roman" w:hAnsi="Times New Roman" w:cs="Times New Roman"/>
          <w:sz w:val="24"/>
          <w:szCs w:val="24"/>
        </w:rPr>
        <w:t xml:space="preserve">К п. 5. Петухова О.И., работница цеха, не замужем, живет одна, от работы высвобождается. Следовательно, подлежит эвакуации с </w:t>
      </w:r>
      <w:proofErr w:type="spellStart"/>
      <w:r w:rsidRPr="00AA5A5D">
        <w:rPr>
          <w:rFonts w:ascii="Times New Roman" w:hAnsi="Times New Roman" w:cs="Times New Roman"/>
          <w:sz w:val="24"/>
          <w:szCs w:val="24"/>
        </w:rPr>
        <w:t>СЭПа</w:t>
      </w:r>
      <w:proofErr w:type="spellEnd"/>
      <w:r w:rsidRPr="00AA5A5D">
        <w:rPr>
          <w:rFonts w:ascii="Times New Roman" w:hAnsi="Times New Roman" w:cs="Times New Roman"/>
          <w:sz w:val="24"/>
          <w:szCs w:val="24"/>
        </w:rPr>
        <w:t xml:space="preserve"> цеха.</w:t>
      </w:r>
    </w:p>
    <w:p w:rsidR="00AA5A5D" w:rsidRPr="00AA5A5D" w:rsidRDefault="00AA5A5D" w:rsidP="00AA5A5D">
      <w:pPr>
        <w:pStyle w:val="31"/>
        <w:spacing w:after="0" w:line="240" w:lineRule="auto"/>
        <w:rPr>
          <w:rFonts w:ascii="Times New Roman" w:hAnsi="Times New Roman" w:cs="Times New Roman"/>
          <w:sz w:val="24"/>
          <w:szCs w:val="24"/>
        </w:rPr>
      </w:pPr>
      <w:r w:rsidRPr="00AA5A5D">
        <w:rPr>
          <w:rFonts w:ascii="Times New Roman" w:hAnsi="Times New Roman" w:cs="Times New Roman"/>
          <w:sz w:val="24"/>
          <w:szCs w:val="24"/>
        </w:rPr>
        <w:t xml:space="preserve">К п. 6. Пушкова И.В., работница цеха, мужа нет, имеет ребенка, от работы высвобождается. Следовательно, подлежит эвакуации с </w:t>
      </w:r>
      <w:proofErr w:type="spellStart"/>
      <w:r w:rsidRPr="00AA5A5D">
        <w:rPr>
          <w:rFonts w:ascii="Times New Roman" w:hAnsi="Times New Roman" w:cs="Times New Roman"/>
          <w:sz w:val="24"/>
          <w:szCs w:val="24"/>
        </w:rPr>
        <w:t>СЭПа</w:t>
      </w:r>
      <w:proofErr w:type="spellEnd"/>
      <w:r w:rsidRPr="00AA5A5D">
        <w:rPr>
          <w:rFonts w:ascii="Times New Roman" w:hAnsi="Times New Roman" w:cs="Times New Roman"/>
          <w:sz w:val="24"/>
          <w:szCs w:val="24"/>
        </w:rPr>
        <w:t xml:space="preserve"> цеха.</w:t>
      </w:r>
    </w:p>
    <w:p w:rsidR="00AA5A5D" w:rsidRPr="00AA5A5D" w:rsidRDefault="00AA5A5D" w:rsidP="00AA5A5D">
      <w:pPr>
        <w:spacing w:after="0" w:line="240" w:lineRule="auto"/>
        <w:jc w:val="both"/>
        <w:rPr>
          <w:rFonts w:ascii="Times New Roman" w:hAnsi="Times New Roman" w:cs="Times New Roman"/>
          <w:sz w:val="24"/>
          <w:szCs w:val="24"/>
        </w:rPr>
      </w:pPr>
      <w:r w:rsidRPr="00AA5A5D">
        <w:rPr>
          <w:rFonts w:ascii="Times New Roman" w:hAnsi="Times New Roman" w:cs="Times New Roman"/>
          <w:sz w:val="24"/>
          <w:szCs w:val="24"/>
        </w:rPr>
        <w:t>и т.д.</w:t>
      </w:r>
    </w:p>
    <w:p w:rsidR="00D35772" w:rsidRPr="00AA5A5D" w:rsidRDefault="00D35772" w:rsidP="00AA5A5D">
      <w:pPr>
        <w:pStyle w:val="ac"/>
        <w:rPr>
          <w:rFonts w:eastAsiaTheme="minorHAnsi"/>
          <w:sz w:val="24"/>
          <w:lang w:eastAsia="en-US"/>
        </w:rPr>
      </w:pPr>
    </w:p>
    <w:p w:rsidR="00374FD6" w:rsidRPr="003D18D6" w:rsidRDefault="00374FD6" w:rsidP="003D18D6">
      <w:pPr>
        <w:spacing w:after="0" w:line="240" w:lineRule="auto"/>
        <w:ind w:firstLine="709"/>
        <w:jc w:val="both"/>
        <w:rPr>
          <w:rFonts w:ascii="Times New Roman" w:hAnsi="Times New Roman" w:cs="Times New Roman"/>
          <w:sz w:val="24"/>
          <w:szCs w:val="24"/>
        </w:rPr>
      </w:pPr>
    </w:p>
    <w:p w:rsidR="00F93A66" w:rsidRDefault="00F93A66" w:rsidP="00F93A66">
      <w:pPr>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732B7" w:rsidRDefault="00F378D8" w:rsidP="00F378D8">
      <w:pPr>
        <w:shd w:val="clear" w:color="auto" w:fill="FFFFFF"/>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1.</w:t>
      </w:r>
    </w:p>
    <w:p w:rsidR="00A17E76" w:rsidRPr="00F93A66" w:rsidRDefault="00F378D8" w:rsidP="005D45A9">
      <w:pPr>
        <w:shd w:val="clear" w:color="auto" w:fill="FFFFFF"/>
        <w:spacing w:after="0" w:line="240" w:lineRule="auto"/>
        <w:jc w:val="center"/>
        <w:rPr>
          <w:rFonts w:ascii="Times New Roman" w:eastAsia="Times New Roman" w:hAnsi="Times New Roman" w:cs="Times New Roman"/>
          <w:b/>
          <w:sz w:val="24"/>
          <w:szCs w:val="24"/>
          <w:lang w:eastAsia="ru-RU"/>
        </w:rPr>
      </w:pPr>
      <w:r w:rsidRPr="00F93A66">
        <w:rPr>
          <w:rFonts w:ascii="Times New Roman" w:eastAsia="Times New Roman" w:hAnsi="Times New Roman" w:cs="Times New Roman"/>
          <w:b/>
          <w:sz w:val="24"/>
          <w:szCs w:val="24"/>
          <w:lang w:eastAsia="ru-RU"/>
        </w:rPr>
        <w:t xml:space="preserve">Схема оповещения сотрудников </w:t>
      </w:r>
      <w:r w:rsidR="00185B04">
        <w:rPr>
          <w:rFonts w:ascii="Times New Roman" w:eastAsia="Times New Roman" w:hAnsi="Times New Roman" w:cs="Times New Roman"/>
          <w:b/>
          <w:sz w:val="24"/>
          <w:szCs w:val="24"/>
          <w:lang w:eastAsia="ru-RU"/>
        </w:rPr>
        <w:t>МАДОУ</w:t>
      </w:r>
      <w:r w:rsidR="005D45A9" w:rsidRPr="00F93A66">
        <w:rPr>
          <w:rFonts w:ascii="Times New Roman" w:eastAsia="Times New Roman" w:hAnsi="Times New Roman" w:cs="Times New Roman"/>
          <w:b/>
          <w:sz w:val="24"/>
          <w:szCs w:val="24"/>
          <w:lang w:eastAsia="ru-RU"/>
        </w:rPr>
        <w:t>».</w:t>
      </w:r>
    </w:p>
    <w:p w:rsidR="005D45A9" w:rsidRDefault="005D45A9" w:rsidP="005D45A9">
      <w:pPr>
        <w:shd w:val="clear" w:color="auto" w:fill="FFFFFF"/>
        <w:spacing w:after="0" w:line="240" w:lineRule="auto"/>
        <w:jc w:val="center"/>
        <w:rPr>
          <w:rFonts w:ascii="Times New Roman" w:eastAsia="Times New Roman" w:hAnsi="Times New Roman" w:cs="Times New Roman"/>
          <w:sz w:val="24"/>
          <w:szCs w:val="24"/>
          <w:lang w:eastAsia="ru-RU"/>
        </w:rPr>
      </w:pPr>
    </w:p>
    <w:p w:rsidR="005D45A9" w:rsidRPr="005D45A9" w:rsidRDefault="00F93A66" w:rsidP="005D45A9">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55E9CF60" wp14:editId="05C56F0B">
                <wp:simplePos x="0" y="0"/>
                <wp:positionH relativeFrom="column">
                  <wp:posOffset>5067299</wp:posOffset>
                </wp:positionH>
                <wp:positionV relativeFrom="paragraph">
                  <wp:posOffset>659130</wp:posOffset>
                </wp:positionV>
                <wp:extent cx="45719" cy="411480"/>
                <wp:effectExtent l="38100" t="0" r="50165" b="64770"/>
                <wp:wrapNone/>
                <wp:docPr id="21" name="Прямая со стрелкой 21"/>
                <wp:cNvGraphicFramePr/>
                <a:graphic xmlns:a="http://schemas.openxmlformats.org/drawingml/2006/main">
                  <a:graphicData uri="http://schemas.microsoft.com/office/word/2010/wordprocessingShape">
                    <wps:wsp>
                      <wps:cNvCnPr/>
                      <wps:spPr>
                        <a:xfrm>
                          <a:off x="0" y="0"/>
                          <a:ext cx="45719" cy="411480"/>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51842B2" id="_x0000_t32" coordsize="21600,21600" o:spt="32" o:oned="t" path="m,l21600,21600e" filled="f">
                <v:path arrowok="t" fillok="f" o:connecttype="none"/>
                <o:lock v:ext="edit" shapetype="t"/>
              </v:shapetype>
              <v:shape id="Прямая со стрелкой 21" o:spid="_x0000_s1026" type="#_x0000_t32" style="position:absolute;margin-left:399pt;margin-top:51.9pt;width:3.6pt;height:3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" strokecolor="red" strokeweight="1.5pt">
                <v:stroke endarrow="block" joinstyle="miter"/>
              </v:shape>
            </w:pict>
          </mc:Fallback>
        </mc:AlternateContent>
      </w:r>
      <w:r w:rsidR="00BC16E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7696" behindDoc="0" locked="0" layoutInCell="1" allowOverlap="1" wp14:anchorId="303AB981" wp14:editId="57EB4F8C">
                <wp:simplePos x="0" y="0"/>
                <wp:positionH relativeFrom="column">
                  <wp:posOffset>8504555</wp:posOffset>
                </wp:positionH>
                <wp:positionV relativeFrom="paragraph">
                  <wp:posOffset>3303270</wp:posOffset>
                </wp:positionV>
                <wp:extent cx="30480" cy="640080"/>
                <wp:effectExtent l="38100" t="0" r="64770" b="64770"/>
                <wp:wrapNone/>
                <wp:docPr id="30" name="Прямая со стрелкой 30"/>
                <wp:cNvGraphicFramePr/>
                <a:graphic xmlns:a="http://schemas.openxmlformats.org/drawingml/2006/main">
                  <a:graphicData uri="http://schemas.microsoft.com/office/word/2010/wordprocessingShape">
                    <wps:wsp>
                      <wps:cNvCnPr/>
                      <wps:spPr>
                        <a:xfrm>
                          <a:off x="0" y="0"/>
                          <a:ext cx="30480" cy="640080"/>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w14:anchorId="41C0A8CB" id="Прямая со стрелкой 30" o:spid="_x0000_s1026" type="#_x0000_t32" style="position:absolute;margin-left:669.65pt;margin-top:260.1pt;width:2.4pt;height:50.4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" strokecolor="red" strokeweight="1.5pt">
                <v:stroke endarrow="block" joinstyle="miter"/>
              </v:shape>
            </w:pict>
          </mc:Fallback>
        </mc:AlternateContent>
      </w:r>
      <w:r w:rsidR="00BC16E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6672" behindDoc="0" locked="0" layoutInCell="1" allowOverlap="1" wp14:anchorId="795784D9" wp14:editId="2D90749D">
                <wp:simplePos x="0" y="0"/>
                <wp:positionH relativeFrom="column">
                  <wp:posOffset>5144135</wp:posOffset>
                </wp:positionH>
                <wp:positionV relativeFrom="paragraph">
                  <wp:posOffset>3318510</wp:posOffset>
                </wp:positionV>
                <wp:extent cx="22860" cy="609600"/>
                <wp:effectExtent l="57150" t="0" r="53340" b="57150"/>
                <wp:wrapNone/>
                <wp:docPr id="29" name="Прямая со стрелкой 29"/>
                <wp:cNvGraphicFramePr/>
                <a:graphic xmlns:a="http://schemas.openxmlformats.org/drawingml/2006/main">
                  <a:graphicData uri="http://schemas.microsoft.com/office/word/2010/wordprocessingShape">
                    <wps:wsp>
                      <wps:cNvCnPr/>
                      <wps:spPr>
                        <a:xfrm>
                          <a:off x="0" y="0"/>
                          <a:ext cx="22860" cy="609600"/>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w14:anchorId="33A976D5" id="Прямая со стрелкой 29" o:spid="_x0000_s1026" type="#_x0000_t32" style="position:absolute;margin-left:405.05pt;margin-top:261.3pt;width:1.8pt;height:48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" strokecolor="red" strokeweight="1.5pt">
                <v:stroke endarrow="block" joinstyle="miter"/>
              </v:shape>
            </w:pict>
          </mc:Fallback>
        </mc:AlternateContent>
      </w:r>
      <w:r w:rsidR="00BC16E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14:anchorId="19D68793" wp14:editId="561BD264">
                <wp:simplePos x="0" y="0"/>
                <wp:positionH relativeFrom="column">
                  <wp:posOffset>1677035</wp:posOffset>
                </wp:positionH>
                <wp:positionV relativeFrom="paragraph">
                  <wp:posOffset>3402330</wp:posOffset>
                </wp:positionV>
                <wp:extent cx="0" cy="563880"/>
                <wp:effectExtent l="76200" t="0" r="57150" b="64770"/>
                <wp:wrapNone/>
                <wp:docPr id="28" name="Прямая со стрелкой 28"/>
                <wp:cNvGraphicFramePr/>
                <a:graphic xmlns:a="http://schemas.openxmlformats.org/drawingml/2006/main">
                  <a:graphicData uri="http://schemas.microsoft.com/office/word/2010/wordprocessingShape">
                    <wps:wsp>
                      <wps:cNvCnPr/>
                      <wps:spPr>
                        <a:xfrm>
                          <a:off x="0" y="0"/>
                          <a:ext cx="0" cy="563880"/>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w14:anchorId="38148ECC" id="Прямая со стрелкой 28" o:spid="_x0000_s1026" type="#_x0000_t32" style="position:absolute;margin-left:132.05pt;margin-top:267.9pt;width:0;height:44.4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" strokecolor="red" strokeweight="1.5pt">
                <v:stroke endarrow="block" joinstyle="miter"/>
              </v:shape>
            </w:pict>
          </mc:Fallback>
        </mc:AlternateContent>
      </w:r>
      <w:r w:rsidR="00BC16E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4624" behindDoc="0" locked="0" layoutInCell="1" allowOverlap="1" wp14:anchorId="046324D1" wp14:editId="6A881B46">
                <wp:simplePos x="0" y="0"/>
                <wp:positionH relativeFrom="column">
                  <wp:posOffset>5380355</wp:posOffset>
                </wp:positionH>
                <wp:positionV relativeFrom="paragraph">
                  <wp:posOffset>1680210</wp:posOffset>
                </wp:positionV>
                <wp:extent cx="2788920" cy="739140"/>
                <wp:effectExtent l="0" t="0" r="68580" b="80010"/>
                <wp:wrapNone/>
                <wp:docPr id="27" name="Прямая со стрелкой 27"/>
                <wp:cNvGraphicFramePr/>
                <a:graphic xmlns:a="http://schemas.openxmlformats.org/drawingml/2006/main">
                  <a:graphicData uri="http://schemas.microsoft.com/office/word/2010/wordprocessingShape">
                    <wps:wsp>
                      <wps:cNvCnPr/>
                      <wps:spPr>
                        <a:xfrm>
                          <a:off x="0" y="0"/>
                          <a:ext cx="2788920" cy="739140"/>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w14:anchorId="24AF5F4D" id="Прямая со стрелкой 27" o:spid="_x0000_s1026" type="#_x0000_t32" style="position:absolute;margin-left:423.65pt;margin-top:132.3pt;width:219.6pt;height:58.2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" strokecolor="red" strokeweight="1.5pt">
                <v:stroke endarrow="block" joinstyle="miter"/>
              </v:shape>
            </w:pict>
          </mc:Fallback>
        </mc:AlternateContent>
      </w:r>
      <w:r w:rsidR="00BC16E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028B32DC" wp14:editId="312AE103">
                <wp:simplePos x="0" y="0"/>
                <wp:positionH relativeFrom="column">
                  <wp:posOffset>1547495</wp:posOffset>
                </wp:positionH>
                <wp:positionV relativeFrom="paragraph">
                  <wp:posOffset>1695450</wp:posOffset>
                </wp:positionV>
                <wp:extent cx="3436620" cy="769620"/>
                <wp:effectExtent l="38100" t="0" r="30480" b="68580"/>
                <wp:wrapNone/>
                <wp:docPr id="26" name="Прямая со стрелкой 26"/>
                <wp:cNvGraphicFramePr/>
                <a:graphic xmlns:a="http://schemas.openxmlformats.org/drawingml/2006/main">
                  <a:graphicData uri="http://schemas.microsoft.com/office/word/2010/wordprocessingShape">
                    <wps:wsp>
                      <wps:cNvCnPr/>
                      <wps:spPr>
                        <a:xfrm flipH="1">
                          <a:off x="0" y="0"/>
                          <a:ext cx="3436620" cy="769620"/>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w14:anchorId="01D1D623" id="Прямая со стрелкой 26" o:spid="_x0000_s1026" type="#_x0000_t32" style="position:absolute;margin-left:121.85pt;margin-top:133.5pt;width:270.6pt;height:60.6pt;flip:x;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" strokecolor="red" strokeweight="1.5pt">
                <v:stroke endarrow="block" joinstyle="miter"/>
              </v:shape>
            </w:pict>
          </mc:Fallback>
        </mc:AlternateContent>
      </w:r>
      <w:r w:rsidR="00BC16E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550707AF" wp14:editId="09BE9C05">
                <wp:simplePos x="0" y="0"/>
                <wp:positionH relativeFrom="column">
                  <wp:posOffset>5075555</wp:posOffset>
                </wp:positionH>
                <wp:positionV relativeFrom="paragraph">
                  <wp:posOffset>1695450</wp:posOffset>
                </wp:positionV>
                <wp:extent cx="15240" cy="731520"/>
                <wp:effectExtent l="38100" t="0" r="60960" b="49530"/>
                <wp:wrapNone/>
                <wp:docPr id="24" name="Прямая со стрелкой 24"/>
                <wp:cNvGraphicFramePr/>
                <a:graphic xmlns:a="http://schemas.openxmlformats.org/drawingml/2006/main">
                  <a:graphicData uri="http://schemas.microsoft.com/office/word/2010/wordprocessingShape">
                    <wps:wsp>
                      <wps:cNvCnPr/>
                      <wps:spPr>
                        <a:xfrm>
                          <a:off x="0" y="0"/>
                          <a:ext cx="15240" cy="731520"/>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w14:anchorId="53CC169A" id="Прямая со стрелкой 24" o:spid="_x0000_s1026" type="#_x0000_t32" style="position:absolute;margin-left:399.65pt;margin-top:133.5pt;width:1.2pt;height:57.6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" strokecolor="red" strokeweight="1.5pt">
                <v:stroke endarrow="block" joinstyle="miter"/>
              </v:shape>
            </w:pict>
          </mc:Fallback>
        </mc:AlternateContent>
      </w:r>
      <w:r w:rsidR="00BC16E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70741E51" wp14:editId="31BBF39A">
                <wp:simplePos x="0" y="0"/>
                <wp:positionH relativeFrom="column">
                  <wp:posOffset>6454775</wp:posOffset>
                </wp:positionH>
                <wp:positionV relativeFrom="paragraph">
                  <wp:posOffset>1367790</wp:posOffset>
                </wp:positionV>
                <wp:extent cx="419100" cy="0"/>
                <wp:effectExtent l="0" t="76200" r="19050" b="95250"/>
                <wp:wrapNone/>
                <wp:docPr id="23" name="Прямая со стрелкой 23"/>
                <wp:cNvGraphicFramePr/>
                <a:graphic xmlns:a="http://schemas.openxmlformats.org/drawingml/2006/main">
                  <a:graphicData uri="http://schemas.microsoft.com/office/word/2010/wordprocessingShape">
                    <wps:wsp>
                      <wps:cNvCnPr/>
                      <wps:spPr>
                        <a:xfrm>
                          <a:off x="0" y="0"/>
                          <a:ext cx="419100" cy="0"/>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w14:anchorId="5FC78745" id="Прямая со стрелкой 23" o:spid="_x0000_s1026" type="#_x0000_t32" style="position:absolute;margin-left:508.25pt;margin-top:107.7pt;width:33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" strokecolor="red" strokeweight="1.5pt">
                <v:stroke endarrow="block" joinstyle="miter"/>
              </v:shape>
            </w:pict>
          </mc:Fallback>
        </mc:AlternateContent>
      </w:r>
      <w:r w:rsidR="00BC16E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127D1D43" wp14:editId="64D83D4C">
                <wp:simplePos x="0" y="0"/>
                <wp:positionH relativeFrom="column">
                  <wp:posOffset>2873375</wp:posOffset>
                </wp:positionH>
                <wp:positionV relativeFrom="paragraph">
                  <wp:posOffset>1383030</wp:posOffset>
                </wp:positionV>
                <wp:extent cx="937260" cy="7620"/>
                <wp:effectExtent l="19050" t="57150" r="0" b="87630"/>
                <wp:wrapNone/>
                <wp:docPr id="22" name="Прямая со стрелкой 22"/>
                <wp:cNvGraphicFramePr/>
                <a:graphic xmlns:a="http://schemas.openxmlformats.org/drawingml/2006/main">
                  <a:graphicData uri="http://schemas.microsoft.com/office/word/2010/wordprocessingShape">
                    <wps:wsp>
                      <wps:cNvCnPr/>
                      <wps:spPr>
                        <a:xfrm flipH="1">
                          <a:off x="0" y="0"/>
                          <a:ext cx="937260" cy="7620"/>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w14:anchorId="09CF8823" id="Прямая со стрелкой 22" o:spid="_x0000_s1026" type="#_x0000_t32" style="position:absolute;margin-left:226.25pt;margin-top:108.9pt;width:73.8pt;height:.6pt;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" strokecolor="red" strokeweight="1.5pt">
                <v:stroke endarrow="block" joinstyle="miter"/>
              </v:shape>
            </w:pict>
          </mc:Fallback>
        </mc:AlternateContent>
      </w:r>
      <w:r w:rsidR="00BC16E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0106E63C" wp14:editId="00BB35FC">
                <wp:simplePos x="0" y="0"/>
                <wp:positionH relativeFrom="column">
                  <wp:posOffset>3734435</wp:posOffset>
                </wp:positionH>
                <wp:positionV relativeFrom="paragraph">
                  <wp:posOffset>72390</wp:posOffset>
                </wp:positionV>
                <wp:extent cx="2621280" cy="586740"/>
                <wp:effectExtent l="0" t="0" r="26670" b="22860"/>
                <wp:wrapNone/>
                <wp:docPr id="3" name="Скругленный прямоугольник 3"/>
                <wp:cNvGraphicFramePr/>
                <a:graphic xmlns:a="http://schemas.openxmlformats.org/drawingml/2006/main">
                  <a:graphicData uri="http://schemas.microsoft.com/office/word/2010/wordprocessingShape">
                    <wps:wsp>
                      <wps:cNvSpPr/>
                      <wps:spPr>
                        <a:xfrm>
                          <a:off x="0" y="0"/>
                          <a:ext cx="2621280" cy="586740"/>
                        </a:xfrm>
                        <a:prstGeom prst="round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C154CA" w:rsidRPr="00CD185F" w:rsidRDefault="00C154CA" w:rsidP="00CD185F">
                            <w:pPr>
                              <w:jc w:val="center"/>
                              <w:rPr>
                                <w:rFonts w:ascii="Times New Roman" w:hAnsi="Times New Roman" w:cs="Times New Roman"/>
                                <w:sz w:val="28"/>
                                <w:szCs w:val="28"/>
                              </w:rPr>
                            </w:pPr>
                            <w:r w:rsidRPr="00CD185F">
                              <w:rPr>
                                <w:rFonts w:ascii="Times New Roman" w:hAnsi="Times New Roman" w:cs="Times New Roman"/>
                                <w:sz w:val="28"/>
                                <w:szCs w:val="28"/>
                              </w:rPr>
                              <w:t>Первый, обнаруживший ЧС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06E63C" id="Скругленный прямоугольник 3" o:spid="_x0000_s1026" style="position:absolute;left:0;text-align:left;margin-left:294.05pt;margin-top:5.7pt;width:206.4pt;height:4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" fillcolor="white [3201]" strokecolor="red" strokeweight="1pt">
                <v:stroke joinstyle="miter"/>
                <v:textbox>
                  <w:txbxContent>
                    <w:p w:rsidR="00C154CA" w:rsidRPr="00CD185F" w:rsidRDefault="00C154CA" w:rsidP="00CD185F">
                      <w:pPr>
                        <w:jc w:val="center"/>
                        <w:rPr>
                          <w:rFonts w:ascii="Times New Roman" w:hAnsi="Times New Roman" w:cs="Times New Roman"/>
                          <w:sz w:val="28"/>
                          <w:szCs w:val="28"/>
                        </w:rPr>
                      </w:pPr>
                      <w:r w:rsidRPr="00CD185F">
                        <w:rPr>
                          <w:rFonts w:ascii="Times New Roman" w:hAnsi="Times New Roman" w:cs="Times New Roman"/>
                          <w:sz w:val="28"/>
                          <w:szCs w:val="28"/>
                        </w:rPr>
                        <w:t>Первый, обнаруживший ЧС</w:t>
                      </w:r>
                    </w:p>
                  </w:txbxContent>
                </v:textbox>
              </v:roundrect>
            </w:pict>
          </mc:Fallback>
        </mc:AlternateContent>
      </w:r>
      <w:r w:rsidR="00BC16E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75CCEDEF" wp14:editId="51D0E48E">
                <wp:simplePos x="0" y="0"/>
                <wp:positionH relativeFrom="column">
                  <wp:posOffset>7041515</wp:posOffset>
                </wp:positionH>
                <wp:positionV relativeFrom="paragraph">
                  <wp:posOffset>3950970</wp:posOffset>
                </wp:positionV>
                <wp:extent cx="2857500" cy="876300"/>
                <wp:effectExtent l="0" t="0" r="19050" b="19050"/>
                <wp:wrapNone/>
                <wp:docPr id="20" name="Скругленный прямоугольник 20"/>
                <wp:cNvGraphicFramePr/>
                <a:graphic xmlns:a="http://schemas.openxmlformats.org/drawingml/2006/main">
                  <a:graphicData uri="http://schemas.microsoft.com/office/word/2010/wordprocessingShape">
                    <wps:wsp>
                      <wps:cNvSpPr/>
                      <wps:spPr>
                        <a:xfrm>
                          <a:off x="0" y="0"/>
                          <a:ext cx="2857500" cy="876300"/>
                        </a:xfrm>
                        <a:prstGeom prst="round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C154CA" w:rsidRPr="00BC16E3" w:rsidRDefault="00C154CA" w:rsidP="00BC16E3">
                            <w:pPr>
                              <w:jc w:val="center"/>
                              <w:rPr>
                                <w:rFonts w:ascii="Times New Roman" w:hAnsi="Times New Roman" w:cs="Times New Roman"/>
                                <w:sz w:val="28"/>
                                <w:szCs w:val="28"/>
                              </w:rPr>
                            </w:pPr>
                            <w:r w:rsidRPr="00BC16E3">
                              <w:rPr>
                                <w:rFonts w:ascii="Times New Roman" w:hAnsi="Times New Roman" w:cs="Times New Roman"/>
                                <w:sz w:val="28"/>
                                <w:szCs w:val="28"/>
                              </w:rPr>
                              <w:t>Обслуживающий персонал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CCEDEF" id="Скругленный прямоугольник 20" o:spid="_x0000_s1027" style="position:absolute;left:0;text-align:left;margin-left:554.45pt;margin-top:311.1pt;width:225pt;height:6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" fillcolor="white [3201]" strokecolor="red" strokeweight="1pt">
                <v:stroke joinstyle="miter"/>
                <v:textbox>
                  <w:txbxContent>
                    <w:p w:rsidR="00C154CA" w:rsidRPr="00BC16E3" w:rsidRDefault="00C154CA" w:rsidP="00BC16E3">
                      <w:pPr>
                        <w:jc w:val="center"/>
                        <w:rPr>
                          <w:rFonts w:ascii="Times New Roman" w:hAnsi="Times New Roman" w:cs="Times New Roman"/>
                          <w:sz w:val="28"/>
                          <w:szCs w:val="28"/>
                        </w:rPr>
                      </w:pPr>
                      <w:r w:rsidRPr="00BC16E3">
                        <w:rPr>
                          <w:rFonts w:ascii="Times New Roman" w:hAnsi="Times New Roman" w:cs="Times New Roman"/>
                          <w:sz w:val="28"/>
                          <w:szCs w:val="28"/>
                        </w:rPr>
                        <w:t>Обслуживающий персонал</w:t>
                      </w:r>
                    </w:p>
                  </w:txbxContent>
                </v:textbox>
              </v:roundrect>
            </w:pict>
          </mc:Fallback>
        </mc:AlternateContent>
      </w:r>
      <w:r w:rsidR="00BC16E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55DD09CE" wp14:editId="1BCE0518">
                <wp:simplePos x="0" y="0"/>
                <wp:positionH relativeFrom="column">
                  <wp:posOffset>3787775</wp:posOffset>
                </wp:positionH>
                <wp:positionV relativeFrom="paragraph">
                  <wp:posOffset>3943350</wp:posOffset>
                </wp:positionV>
                <wp:extent cx="2766060" cy="914400"/>
                <wp:effectExtent l="0" t="0" r="15240" b="19050"/>
                <wp:wrapNone/>
                <wp:docPr id="19" name="Скругленный прямоугольник 19"/>
                <wp:cNvGraphicFramePr/>
                <a:graphic xmlns:a="http://schemas.openxmlformats.org/drawingml/2006/main">
                  <a:graphicData uri="http://schemas.microsoft.com/office/word/2010/wordprocessingShape">
                    <wps:wsp>
                      <wps:cNvSpPr/>
                      <wps:spPr>
                        <a:xfrm>
                          <a:off x="0" y="0"/>
                          <a:ext cx="2766060" cy="914400"/>
                        </a:xfrm>
                        <a:prstGeom prst="round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C154CA" w:rsidRPr="00BC16E3" w:rsidRDefault="00C154CA" w:rsidP="00BC16E3">
                            <w:pPr>
                              <w:jc w:val="center"/>
                              <w:rPr>
                                <w:rFonts w:ascii="Times New Roman" w:hAnsi="Times New Roman" w:cs="Times New Roman"/>
                                <w:sz w:val="28"/>
                                <w:szCs w:val="28"/>
                              </w:rPr>
                            </w:pPr>
                            <w:r>
                              <w:rPr>
                                <w:rFonts w:ascii="Times New Roman" w:hAnsi="Times New Roman" w:cs="Times New Roman"/>
                                <w:sz w:val="28"/>
                                <w:szCs w:val="28"/>
                              </w:rPr>
                              <w:t>П</w:t>
                            </w:r>
                            <w:r w:rsidRPr="00BC16E3">
                              <w:rPr>
                                <w:rFonts w:ascii="Times New Roman" w:hAnsi="Times New Roman" w:cs="Times New Roman"/>
                                <w:sz w:val="28"/>
                                <w:szCs w:val="28"/>
                              </w:rPr>
                              <w:t>едагогический персонал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5DD09CE" id="Скругленный прямоугольник 19" o:spid="_x0000_s1028" style="position:absolute;left:0;text-align:left;margin-left:298.25pt;margin-top:310.5pt;width:217.8pt;height:1in;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" fillcolor="white [3201]" strokecolor="red" strokeweight="1pt">
                <v:stroke joinstyle="miter"/>
                <v:textbox>
                  <w:txbxContent>
                    <w:p w:rsidR="00C154CA" w:rsidRPr="00BC16E3" w:rsidRDefault="00C154CA" w:rsidP="00BC16E3">
                      <w:pPr>
                        <w:jc w:val="center"/>
                        <w:rPr>
                          <w:rFonts w:ascii="Times New Roman" w:hAnsi="Times New Roman" w:cs="Times New Roman"/>
                          <w:sz w:val="28"/>
                          <w:szCs w:val="28"/>
                        </w:rPr>
                      </w:pPr>
                      <w:r>
                        <w:rPr>
                          <w:rFonts w:ascii="Times New Roman" w:hAnsi="Times New Roman" w:cs="Times New Roman"/>
                          <w:sz w:val="28"/>
                          <w:szCs w:val="28"/>
                        </w:rPr>
                        <w:t>П</w:t>
                      </w:r>
                      <w:r w:rsidRPr="00BC16E3">
                        <w:rPr>
                          <w:rFonts w:ascii="Times New Roman" w:hAnsi="Times New Roman" w:cs="Times New Roman"/>
                          <w:sz w:val="28"/>
                          <w:szCs w:val="28"/>
                        </w:rPr>
                        <w:t>едагогический персонал</w:t>
                      </w:r>
                    </w:p>
                  </w:txbxContent>
                </v:textbox>
              </v:roundrect>
            </w:pict>
          </mc:Fallback>
        </mc:AlternateContent>
      </w:r>
      <w:r w:rsidR="0035719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49A63AB7" wp14:editId="092765E3">
                <wp:simplePos x="0" y="0"/>
                <wp:positionH relativeFrom="column">
                  <wp:posOffset>320675</wp:posOffset>
                </wp:positionH>
                <wp:positionV relativeFrom="paragraph">
                  <wp:posOffset>3989070</wp:posOffset>
                </wp:positionV>
                <wp:extent cx="2735580" cy="1912620"/>
                <wp:effectExtent l="0" t="0" r="26670" b="11430"/>
                <wp:wrapNone/>
                <wp:docPr id="18" name="Скругленный прямоугольник 18"/>
                <wp:cNvGraphicFramePr/>
                <a:graphic xmlns:a="http://schemas.openxmlformats.org/drawingml/2006/main">
                  <a:graphicData uri="http://schemas.microsoft.com/office/word/2010/wordprocessingShape">
                    <wps:wsp>
                      <wps:cNvSpPr/>
                      <wps:spPr>
                        <a:xfrm>
                          <a:off x="0" y="0"/>
                          <a:ext cx="2735580" cy="1912620"/>
                        </a:xfrm>
                        <a:prstGeom prst="round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C154CA" w:rsidRPr="00357194" w:rsidRDefault="00C154CA" w:rsidP="00357194">
                            <w:pPr>
                              <w:spacing w:after="0" w:line="240" w:lineRule="auto"/>
                              <w:jc w:val="center"/>
                              <w:rPr>
                                <w:rFonts w:ascii="Times New Roman" w:hAnsi="Times New Roman" w:cs="Times New Roman"/>
                                <w:sz w:val="28"/>
                                <w:szCs w:val="28"/>
                              </w:rPr>
                            </w:pPr>
                            <w:r w:rsidRPr="00357194">
                              <w:rPr>
                                <w:rFonts w:ascii="Times New Roman" w:hAnsi="Times New Roman" w:cs="Times New Roman"/>
                                <w:sz w:val="28"/>
                                <w:szCs w:val="28"/>
                              </w:rPr>
                              <w:t>Заведующие филиалами:</w:t>
                            </w:r>
                          </w:p>
                          <w:p w:rsidR="00C154CA" w:rsidRPr="00357194" w:rsidRDefault="00C154CA" w:rsidP="00357194">
                            <w:pPr>
                              <w:spacing w:after="0" w:line="240" w:lineRule="auto"/>
                              <w:jc w:val="center"/>
                              <w:rPr>
                                <w:rFonts w:ascii="Times New Roman" w:hAnsi="Times New Roman" w:cs="Times New Roman"/>
                                <w:sz w:val="28"/>
                                <w:szCs w:val="28"/>
                              </w:rPr>
                            </w:pPr>
                            <w:r w:rsidRPr="00357194">
                              <w:rPr>
                                <w:rFonts w:ascii="Times New Roman" w:hAnsi="Times New Roman" w:cs="Times New Roman"/>
                                <w:sz w:val="28"/>
                                <w:szCs w:val="28"/>
                              </w:rPr>
                              <w:t>89022546201 (№ 38);</w:t>
                            </w:r>
                          </w:p>
                          <w:p w:rsidR="00C154CA" w:rsidRPr="00357194" w:rsidRDefault="00C154CA" w:rsidP="00357194">
                            <w:pPr>
                              <w:spacing w:after="0" w:line="240" w:lineRule="auto"/>
                              <w:jc w:val="center"/>
                              <w:rPr>
                                <w:rFonts w:ascii="Times New Roman" w:hAnsi="Times New Roman" w:cs="Times New Roman"/>
                                <w:sz w:val="28"/>
                                <w:szCs w:val="28"/>
                              </w:rPr>
                            </w:pPr>
                            <w:r w:rsidRPr="00357194">
                              <w:rPr>
                                <w:rFonts w:ascii="Times New Roman" w:hAnsi="Times New Roman" w:cs="Times New Roman"/>
                                <w:sz w:val="28"/>
                                <w:szCs w:val="28"/>
                              </w:rPr>
                              <w:t>89632744601 (№ 41);</w:t>
                            </w:r>
                          </w:p>
                          <w:p w:rsidR="00C154CA" w:rsidRPr="00357194" w:rsidRDefault="00C154CA" w:rsidP="00357194">
                            <w:pPr>
                              <w:spacing w:after="0" w:line="240" w:lineRule="auto"/>
                              <w:jc w:val="center"/>
                              <w:rPr>
                                <w:rFonts w:ascii="Times New Roman" w:hAnsi="Times New Roman" w:cs="Times New Roman"/>
                                <w:sz w:val="28"/>
                                <w:szCs w:val="28"/>
                              </w:rPr>
                            </w:pPr>
                            <w:r w:rsidRPr="00357194">
                              <w:rPr>
                                <w:rFonts w:ascii="Times New Roman" w:hAnsi="Times New Roman" w:cs="Times New Roman"/>
                                <w:sz w:val="28"/>
                                <w:szCs w:val="28"/>
                              </w:rPr>
                              <w:t>89221476341 (№ 42);</w:t>
                            </w:r>
                          </w:p>
                          <w:p w:rsidR="00C154CA" w:rsidRPr="00357194" w:rsidRDefault="00C154CA" w:rsidP="00357194">
                            <w:pPr>
                              <w:spacing w:after="0" w:line="240" w:lineRule="auto"/>
                              <w:jc w:val="center"/>
                              <w:rPr>
                                <w:rFonts w:ascii="Times New Roman" w:hAnsi="Times New Roman" w:cs="Times New Roman"/>
                                <w:sz w:val="28"/>
                                <w:szCs w:val="28"/>
                              </w:rPr>
                            </w:pPr>
                            <w:r w:rsidRPr="00357194">
                              <w:rPr>
                                <w:rFonts w:ascii="Times New Roman" w:hAnsi="Times New Roman" w:cs="Times New Roman"/>
                                <w:sz w:val="28"/>
                                <w:szCs w:val="28"/>
                              </w:rPr>
                              <w:t>89022741966 (№ 46);</w:t>
                            </w:r>
                          </w:p>
                          <w:p w:rsidR="00C154CA" w:rsidRDefault="00C154CA" w:rsidP="00357194">
                            <w:pPr>
                              <w:spacing w:after="0" w:line="240" w:lineRule="auto"/>
                              <w:jc w:val="center"/>
                              <w:rPr>
                                <w:rFonts w:ascii="Times New Roman" w:hAnsi="Times New Roman" w:cs="Times New Roman"/>
                                <w:sz w:val="28"/>
                                <w:szCs w:val="28"/>
                              </w:rPr>
                            </w:pPr>
                            <w:r w:rsidRPr="00357194">
                              <w:rPr>
                                <w:rFonts w:ascii="Times New Roman" w:hAnsi="Times New Roman" w:cs="Times New Roman"/>
                                <w:sz w:val="28"/>
                                <w:szCs w:val="28"/>
                              </w:rPr>
                              <w:t>89089206160 (№47);</w:t>
                            </w:r>
                          </w:p>
                          <w:p w:rsidR="00C154CA" w:rsidRPr="00357194" w:rsidRDefault="00C154CA" w:rsidP="00357194">
                            <w:pPr>
                              <w:spacing w:after="0" w:line="240" w:lineRule="auto"/>
                              <w:jc w:val="center"/>
                              <w:rPr>
                                <w:rFonts w:ascii="Times New Roman" w:hAnsi="Times New Roman" w:cs="Times New Roman"/>
                                <w:sz w:val="28"/>
                                <w:szCs w:val="28"/>
                              </w:rPr>
                            </w:pPr>
                            <w:r w:rsidRPr="00357194">
                              <w:rPr>
                                <w:rFonts w:ascii="Times New Roman" w:hAnsi="Times New Roman" w:cs="Times New Roman"/>
                                <w:sz w:val="28"/>
                                <w:szCs w:val="28"/>
                              </w:rPr>
                              <w:t>89198894295 (№ 57);</w:t>
                            </w:r>
                          </w:p>
                          <w:p w:rsidR="00C154CA" w:rsidRPr="00357194" w:rsidRDefault="00C154CA" w:rsidP="00357194">
                            <w:pPr>
                              <w:spacing w:after="0" w:line="240" w:lineRule="auto"/>
                              <w:jc w:val="center"/>
                              <w:rPr>
                                <w:rFonts w:ascii="Times New Roman" w:hAnsi="Times New Roman" w:cs="Times New Roman"/>
                                <w:sz w:val="28"/>
                                <w:szCs w:val="28"/>
                              </w:rPr>
                            </w:pPr>
                            <w:r w:rsidRPr="00357194">
                              <w:rPr>
                                <w:rFonts w:ascii="Times New Roman" w:hAnsi="Times New Roman" w:cs="Times New Roman"/>
                                <w:sz w:val="28"/>
                                <w:szCs w:val="28"/>
                              </w:rPr>
                              <w:t>89025876655 (№ 60).</w:t>
                            </w:r>
                          </w:p>
                          <w:p w:rsidR="00C154CA" w:rsidRDefault="00C154CA" w:rsidP="001A04FD">
                            <w:pPr>
                              <w:jc w:val="center"/>
                            </w:pPr>
                          </w:p>
                          <w:p w:rsidR="00C154CA" w:rsidRDefault="00C154CA" w:rsidP="001A04F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A63AB7" id="Скругленный прямоугольник 18" o:spid="_x0000_s1029" style="position:absolute;left:0;text-align:left;margin-left:25.25pt;margin-top:314.1pt;width:215.4pt;height:150.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" fillcolor="white [3201]" strokecolor="red" strokeweight="1pt">
                <v:stroke joinstyle="miter"/>
                <v:textbox>
                  <w:txbxContent>
                    <w:p w:rsidR="00C154CA" w:rsidRPr="00357194" w:rsidRDefault="00C154CA" w:rsidP="00357194">
                      <w:pPr>
                        <w:spacing w:after="0" w:line="240" w:lineRule="auto"/>
                        <w:jc w:val="center"/>
                        <w:rPr>
                          <w:rFonts w:ascii="Times New Roman" w:hAnsi="Times New Roman" w:cs="Times New Roman"/>
                          <w:sz w:val="28"/>
                          <w:szCs w:val="28"/>
                        </w:rPr>
                      </w:pPr>
                      <w:r w:rsidRPr="00357194">
                        <w:rPr>
                          <w:rFonts w:ascii="Times New Roman" w:hAnsi="Times New Roman" w:cs="Times New Roman"/>
                          <w:sz w:val="28"/>
                          <w:szCs w:val="28"/>
                        </w:rPr>
                        <w:t>Заведующие филиалами:</w:t>
                      </w:r>
                    </w:p>
                    <w:p w:rsidR="00C154CA" w:rsidRPr="00357194" w:rsidRDefault="00C154CA" w:rsidP="00357194">
                      <w:pPr>
                        <w:spacing w:after="0" w:line="240" w:lineRule="auto"/>
                        <w:jc w:val="center"/>
                        <w:rPr>
                          <w:rFonts w:ascii="Times New Roman" w:hAnsi="Times New Roman" w:cs="Times New Roman"/>
                          <w:sz w:val="28"/>
                          <w:szCs w:val="28"/>
                        </w:rPr>
                      </w:pPr>
                      <w:r w:rsidRPr="00357194">
                        <w:rPr>
                          <w:rFonts w:ascii="Times New Roman" w:hAnsi="Times New Roman" w:cs="Times New Roman"/>
                          <w:sz w:val="28"/>
                          <w:szCs w:val="28"/>
                        </w:rPr>
                        <w:t>89022546201 (№ 38);</w:t>
                      </w:r>
                    </w:p>
                    <w:p w:rsidR="00C154CA" w:rsidRPr="00357194" w:rsidRDefault="00C154CA" w:rsidP="00357194">
                      <w:pPr>
                        <w:spacing w:after="0" w:line="240" w:lineRule="auto"/>
                        <w:jc w:val="center"/>
                        <w:rPr>
                          <w:rFonts w:ascii="Times New Roman" w:hAnsi="Times New Roman" w:cs="Times New Roman"/>
                          <w:sz w:val="28"/>
                          <w:szCs w:val="28"/>
                        </w:rPr>
                      </w:pPr>
                      <w:r w:rsidRPr="00357194">
                        <w:rPr>
                          <w:rFonts w:ascii="Times New Roman" w:hAnsi="Times New Roman" w:cs="Times New Roman"/>
                          <w:sz w:val="28"/>
                          <w:szCs w:val="28"/>
                        </w:rPr>
                        <w:t>89632744601 (№ 41);</w:t>
                      </w:r>
                    </w:p>
                    <w:p w:rsidR="00C154CA" w:rsidRPr="00357194" w:rsidRDefault="00C154CA" w:rsidP="00357194">
                      <w:pPr>
                        <w:spacing w:after="0" w:line="240" w:lineRule="auto"/>
                        <w:jc w:val="center"/>
                        <w:rPr>
                          <w:rFonts w:ascii="Times New Roman" w:hAnsi="Times New Roman" w:cs="Times New Roman"/>
                          <w:sz w:val="28"/>
                          <w:szCs w:val="28"/>
                        </w:rPr>
                      </w:pPr>
                      <w:r w:rsidRPr="00357194">
                        <w:rPr>
                          <w:rFonts w:ascii="Times New Roman" w:hAnsi="Times New Roman" w:cs="Times New Roman"/>
                          <w:sz w:val="28"/>
                          <w:szCs w:val="28"/>
                        </w:rPr>
                        <w:t>89221476341 (№ 42);</w:t>
                      </w:r>
                    </w:p>
                    <w:p w:rsidR="00C154CA" w:rsidRPr="00357194" w:rsidRDefault="00C154CA" w:rsidP="00357194">
                      <w:pPr>
                        <w:spacing w:after="0" w:line="240" w:lineRule="auto"/>
                        <w:jc w:val="center"/>
                        <w:rPr>
                          <w:rFonts w:ascii="Times New Roman" w:hAnsi="Times New Roman" w:cs="Times New Roman"/>
                          <w:sz w:val="28"/>
                          <w:szCs w:val="28"/>
                        </w:rPr>
                      </w:pPr>
                      <w:r w:rsidRPr="00357194">
                        <w:rPr>
                          <w:rFonts w:ascii="Times New Roman" w:hAnsi="Times New Roman" w:cs="Times New Roman"/>
                          <w:sz w:val="28"/>
                          <w:szCs w:val="28"/>
                        </w:rPr>
                        <w:t>89022741966 (№ 46);</w:t>
                      </w:r>
                    </w:p>
                    <w:p w:rsidR="00C154CA" w:rsidRDefault="00C154CA" w:rsidP="00357194">
                      <w:pPr>
                        <w:spacing w:after="0" w:line="240" w:lineRule="auto"/>
                        <w:jc w:val="center"/>
                        <w:rPr>
                          <w:rFonts w:ascii="Times New Roman" w:hAnsi="Times New Roman" w:cs="Times New Roman"/>
                          <w:sz w:val="28"/>
                          <w:szCs w:val="28"/>
                        </w:rPr>
                      </w:pPr>
                      <w:r w:rsidRPr="00357194">
                        <w:rPr>
                          <w:rFonts w:ascii="Times New Roman" w:hAnsi="Times New Roman" w:cs="Times New Roman"/>
                          <w:sz w:val="28"/>
                          <w:szCs w:val="28"/>
                        </w:rPr>
                        <w:t>89089206160 (№47);</w:t>
                      </w:r>
                    </w:p>
                    <w:p w:rsidR="00C154CA" w:rsidRPr="00357194" w:rsidRDefault="00C154CA" w:rsidP="00357194">
                      <w:pPr>
                        <w:spacing w:after="0" w:line="240" w:lineRule="auto"/>
                        <w:jc w:val="center"/>
                        <w:rPr>
                          <w:rFonts w:ascii="Times New Roman" w:hAnsi="Times New Roman" w:cs="Times New Roman"/>
                          <w:sz w:val="28"/>
                          <w:szCs w:val="28"/>
                        </w:rPr>
                      </w:pPr>
                      <w:r w:rsidRPr="00357194">
                        <w:rPr>
                          <w:rFonts w:ascii="Times New Roman" w:hAnsi="Times New Roman" w:cs="Times New Roman"/>
                          <w:sz w:val="28"/>
                          <w:szCs w:val="28"/>
                        </w:rPr>
                        <w:t>89198894295 (№ 57);</w:t>
                      </w:r>
                    </w:p>
                    <w:p w:rsidR="00C154CA" w:rsidRPr="00357194" w:rsidRDefault="00C154CA" w:rsidP="00357194">
                      <w:pPr>
                        <w:spacing w:after="0" w:line="240" w:lineRule="auto"/>
                        <w:jc w:val="center"/>
                        <w:rPr>
                          <w:rFonts w:ascii="Times New Roman" w:hAnsi="Times New Roman" w:cs="Times New Roman"/>
                          <w:sz w:val="28"/>
                          <w:szCs w:val="28"/>
                        </w:rPr>
                      </w:pPr>
                      <w:r w:rsidRPr="00357194">
                        <w:rPr>
                          <w:rFonts w:ascii="Times New Roman" w:hAnsi="Times New Roman" w:cs="Times New Roman"/>
                          <w:sz w:val="28"/>
                          <w:szCs w:val="28"/>
                        </w:rPr>
                        <w:t>89025876655 (№ 60).</w:t>
                      </w:r>
                    </w:p>
                    <w:p w:rsidR="00C154CA" w:rsidRDefault="00C154CA" w:rsidP="001A04FD">
                      <w:pPr>
                        <w:jc w:val="center"/>
                      </w:pPr>
                    </w:p>
                    <w:p w:rsidR="00C154CA" w:rsidRDefault="00C154CA" w:rsidP="001A04FD">
                      <w:pPr>
                        <w:jc w:val="center"/>
                      </w:pPr>
                    </w:p>
                  </w:txbxContent>
                </v:textbox>
              </v:roundrect>
            </w:pict>
          </mc:Fallback>
        </mc:AlternateContent>
      </w:r>
      <w:r w:rsidR="0035719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477C5C0E" wp14:editId="08E44D78">
                <wp:simplePos x="0" y="0"/>
                <wp:positionH relativeFrom="column">
                  <wp:posOffset>6988175</wp:posOffset>
                </wp:positionH>
                <wp:positionV relativeFrom="paragraph">
                  <wp:posOffset>2434590</wp:posOffset>
                </wp:positionV>
                <wp:extent cx="2887980" cy="853440"/>
                <wp:effectExtent l="0" t="0" r="26670" b="22860"/>
                <wp:wrapNone/>
                <wp:docPr id="17" name="Скругленный прямоугольник 17"/>
                <wp:cNvGraphicFramePr/>
                <a:graphic xmlns:a="http://schemas.openxmlformats.org/drawingml/2006/main">
                  <a:graphicData uri="http://schemas.microsoft.com/office/word/2010/wordprocessingShape">
                    <wps:wsp>
                      <wps:cNvSpPr/>
                      <wps:spPr>
                        <a:xfrm>
                          <a:off x="0" y="0"/>
                          <a:ext cx="2887980" cy="853440"/>
                        </a:xfrm>
                        <a:prstGeom prst="round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C154CA" w:rsidRPr="001A04FD" w:rsidRDefault="00C154CA" w:rsidP="001A04FD">
                            <w:pPr>
                              <w:jc w:val="center"/>
                              <w:rPr>
                                <w:rFonts w:ascii="Times New Roman" w:hAnsi="Times New Roman" w:cs="Times New Roman"/>
                                <w:sz w:val="28"/>
                                <w:szCs w:val="28"/>
                              </w:rPr>
                            </w:pPr>
                            <w:r w:rsidRPr="001A04FD">
                              <w:rPr>
                                <w:rFonts w:ascii="Times New Roman" w:hAnsi="Times New Roman" w:cs="Times New Roman"/>
                                <w:sz w:val="28"/>
                                <w:szCs w:val="28"/>
                              </w:rPr>
                              <w:t>Заместитель директора по АХР тел.: 89126591600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7C5C0E" id="Скругленный прямоугольник 17" o:spid="_x0000_s1030" style="position:absolute;left:0;text-align:left;margin-left:550.25pt;margin-top:191.7pt;width:227.4pt;height:67.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" fillcolor="white [3201]" strokecolor="red" strokeweight="1pt">
                <v:stroke joinstyle="miter"/>
                <v:textbox>
                  <w:txbxContent>
                    <w:p w:rsidR="00C154CA" w:rsidRPr="001A04FD" w:rsidRDefault="00C154CA" w:rsidP="001A04FD">
                      <w:pPr>
                        <w:jc w:val="center"/>
                        <w:rPr>
                          <w:rFonts w:ascii="Times New Roman" w:hAnsi="Times New Roman" w:cs="Times New Roman"/>
                          <w:sz w:val="28"/>
                          <w:szCs w:val="28"/>
                        </w:rPr>
                      </w:pPr>
                      <w:r w:rsidRPr="001A04FD">
                        <w:rPr>
                          <w:rFonts w:ascii="Times New Roman" w:hAnsi="Times New Roman" w:cs="Times New Roman"/>
                          <w:sz w:val="28"/>
                          <w:szCs w:val="28"/>
                        </w:rPr>
                        <w:t>Заместитель директора по АХР тел.: 89126591600</w:t>
                      </w:r>
                    </w:p>
                  </w:txbxContent>
                </v:textbox>
              </v:roundrect>
            </w:pict>
          </mc:Fallback>
        </mc:AlternateContent>
      </w:r>
      <w:r w:rsidR="0035719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397CB9E7" wp14:editId="00F4AD6F">
                <wp:simplePos x="0" y="0"/>
                <wp:positionH relativeFrom="column">
                  <wp:posOffset>3696335</wp:posOffset>
                </wp:positionH>
                <wp:positionV relativeFrom="paragraph">
                  <wp:posOffset>2434590</wp:posOffset>
                </wp:positionV>
                <wp:extent cx="2773680" cy="876300"/>
                <wp:effectExtent l="0" t="0" r="26670" b="19050"/>
                <wp:wrapNone/>
                <wp:docPr id="16" name="Скругленный прямоугольник 16"/>
                <wp:cNvGraphicFramePr/>
                <a:graphic xmlns:a="http://schemas.openxmlformats.org/drawingml/2006/main">
                  <a:graphicData uri="http://schemas.microsoft.com/office/word/2010/wordprocessingShape">
                    <wps:wsp>
                      <wps:cNvSpPr/>
                      <wps:spPr>
                        <a:xfrm>
                          <a:off x="0" y="0"/>
                          <a:ext cx="2773680" cy="876300"/>
                        </a:xfrm>
                        <a:prstGeom prst="round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C154CA" w:rsidRPr="001A04FD" w:rsidRDefault="00C154CA" w:rsidP="001A04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w:t>
                            </w:r>
                            <w:r w:rsidRPr="001A04FD">
                              <w:rPr>
                                <w:rFonts w:ascii="Times New Roman" w:hAnsi="Times New Roman" w:cs="Times New Roman"/>
                                <w:sz w:val="28"/>
                                <w:szCs w:val="28"/>
                              </w:rPr>
                              <w:t>аместитель директора по ВМР</w:t>
                            </w:r>
                          </w:p>
                          <w:p w:rsidR="00C154CA" w:rsidRPr="001A04FD" w:rsidRDefault="00C154CA" w:rsidP="001A04FD">
                            <w:pPr>
                              <w:spacing w:after="0" w:line="240" w:lineRule="auto"/>
                              <w:jc w:val="center"/>
                              <w:rPr>
                                <w:rFonts w:ascii="Times New Roman" w:hAnsi="Times New Roman" w:cs="Times New Roman"/>
                                <w:sz w:val="28"/>
                                <w:szCs w:val="28"/>
                              </w:rPr>
                            </w:pPr>
                            <w:r w:rsidRPr="001A04FD">
                              <w:rPr>
                                <w:rFonts w:ascii="Times New Roman" w:hAnsi="Times New Roman" w:cs="Times New Roman"/>
                                <w:sz w:val="28"/>
                                <w:szCs w:val="28"/>
                              </w:rPr>
                              <w:t>тел.: 89530052835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7CB9E7" id="Скругленный прямоугольник 16" o:spid="_x0000_s1031" style="position:absolute;left:0;text-align:left;margin-left:291.05pt;margin-top:191.7pt;width:218.4pt;height:6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" fillcolor="white [3201]" strokecolor="red" strokeweight="1pt">
                <v:stroke joinstyle="miter"/>
                <v:textbox>
                  <w:txbxContent>
                    <w:p w:rsidR="00C154CA" w:rsidRPr="001A04FD" w:rsidRDefault="00C154CA" w:rsidP="001A04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w:t>
                      </w:r>
                      <w:r w:rsidRPr="001A04FD">
                        <w:rPr>
                          <w:rFonts w:ascii="Times New Roman" w:hAnsi="Times New Roman" w:cs="Times New Roman"/>
                          <w:sz w:val="28"/>
                          <w:szCs w:val="28"/>
                        </w:rPr>
                        <w:t>аместитель директора по ВМР</w:t>
                      </w:r>
                    </w:p>
                    <w:p w:rsidR="00C154CA" w:rsidRPr="001A04FD" w:rsidRDefault="00C154CA" w:rsidP="001A04FD">
                      <w:pPr>
                        <w:spacing w:after="0" w:line="240" w:lineRule="auto"/>
                        <w:jc w:val="center"/>
                        <w:rPr>
                          <w:rFonts w:ascii="Times New Roman" w:hAnsi="Times New Roman" w:cs="Times New Roman"/>
                          <w:sz w:val="28"/>
                          <w:szCs w:val="28"/>
                        </w:rPr>
                      </w:pPr>
                      <w:r w:rsidRPr="001A04FD">
                        <w:rPr>
                          <w:rFonts w:ascii="Times New Roman" w:hAnsi="Times New Roman" w:cs="Times New Roman"/>
                          <w:sz w:val="28"/>
                          <w:szCs w:val="28"/>
                        </w:rPr>
                        <w:t>тел.: 89530052835</w:t>
                      </w:r>
                    </w:p>
                  </w:txbxContent>
                </v:textbox>
              </v:roundrect>
            </w:pict>
          </mc:Fallback>
        </mc:AlternateContent>
      </w:r>
      <w:r w:rsidR="0035719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45AE3EFC" wp14:editId="48B32436">
                <wp:simplePos x="0" y="0"/>
                <wp:positionH relativeFrom="column">
                  <wp:posOffset>374015</wp:posOffset>
                </wp:positionH>
                <wp:positionV relativeFrom="paragraph">
                  <wp:posOffset>2472690</wp:posOffset>
                </wp:positionV>
                <wp:extent cx="2186940" cy="914400"/>
                <wp:effectExtent l="0" t="0" r="22860" b="19050"/>
                <wp:wrapNone/>
                <wp:docPr id="14" name="Скругленный прямоугольник 14"/>
                <wp:cNvGraphicFramePr/>
                <a:graphic xmlns:a="http://schemas.openxmlformats.org/drawingml/2006/main">
                  <a:graphicData uri="http://schemas.microsoft.com/office/word/2010/wordprocessingShape">
                    <wps:wsp>
                      <wps:cNvSpPr/>
                      <wps:spPr>
                        <a:xfrm>
                          <a:off x="0" y="0"/>
                          <a:ext cx="2186940" cy="914400"/>
                        </a:xfrm>
                        <a:prstGeom prst="round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C154CA"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 xml:space="preserve">Специалист </w:t>
                            </w:r>
                          </w:p>
                          <w:p w:rsidR="00C154CA" w:rsidRPr="00CD185F"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по охране труда</w:t>
                            </w:r>
                          </w:p>
                          <w:p w:rsidR="00C154CA" w:rsidRPr="00CD185F"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тел.: 89090126555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5AE3EFC" id="Скругленный прямоугольник 14" o:spid="_x0000_s1032" style="position:absolute;left:0;text-align:left;margin-left:29.45pt;margin-top:194.7pt;width:172.2pt;height:1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" fillcolor="white [3201]" strokecolor="red" strokeweight="1pt">
                <v:stroke joinstyle="miter"/>
                <v:textbox>
                  <w:txbxContent>
                    <w:p w:rsidR="00C154CA"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 xml:space="preserve">Специалист </w:t>
                      </w:r>
                    </w:p>
                    <w:p w:rsidR="00C154CA" w:rsidRPr="00CD185F"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по охране труда</w:t>
                      </w:r>
                    </w:p>
                    <w:p w:rsidR="00C154CA" w:rsidRPr="00CD185F"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тел.: 89090126555</w:t>
                      </w:r>
                    </w:p>
                  </w:txbxContent>
                </v:textbox>
              </v:roundrect>
            </w:pict>
          </mc:Fallback>
        </mc:AlternateContent>
      </w:r>
      <w:r w:rsidR="00CD185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1B8108AE" wp14:editId="4036C59D">
                <wp:simplePos x="0" y="0"/>
                <wp:positionH relativeFrom="column">
                  <wp:posOffset>6881495</wp:posOffset>
                </wp:positionH>
                <wp:positionV relativeFrom="paragraph">
                  <wp:posOffset>941070</wp:posOffset>
                </wp:positionV>
                <wp:extent cx="2941320" cy="914400"/>
                <wp:effectExtent l="0" t="0" r="11430" b="19050"/>
                <wp:wrapNone/>
                <wp:docPr id="13" name="Скругленный прямоугольник 13"/>
                <wp:cNvGraphicFramePr/>
                <a:graphic xmlns:a="http://schemas.openxmlformats.org/drawingml/2006/main">
                  <a:graphicData uri="http://schemas.microsoft.com/office/word/2010/wordprocessingShape">
                    <wps:wsp>
                      <wps:cNvSpPr/>
                      <wps:spPr>
                        <a:xfrm>
                          <a:off x="0" y="0"/>
                          <a:ext cx="2941320" cy="914400"/>
                        </a:xfrm>
                        <a:prstGeom prst="round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C154CA" w:rsidRPr="00CD185F" w:rsidRDefault="00C154CA" w:rsidP="00CD18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Ежиная д</w:t>
                            </w:r>
                            <w:r w:rsidRPr="00CD185F">
                              <w:rPr>
                                <w:rFonts w:ascii="Times New Roman" w:hAnsi="Times New Roman" w:cs="Times New Roman"/>
                                <w:sz w:val="28"/>
                                <w:szCs w:val="28"/>
                              </w:rPr>
                              <w:t>ежурно-диспетчерская служба</w:t>
                            </w:r>
                          </w:p>
                          <w:p w:rsidR="00C154CA" w:rsidRPr="00CD185F"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тел.: 112; 8(3439)64-30-70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B8108AE" id="Скругленный прямоугольник 13" o:spid="_x0000_s1033" style="position:absolute;left:0;text-align:left;margin-left:541.85pt;margin-top:74.1pt;width:231.6pt;height:1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" fillcolor="white [3201]" strokecolor="red" strokeweight="1pt">
                <v:stroke joinstyle="miter"/>
                <v:textbox>
                  <w:txbxContent>
                    <w:p w:rsidR="00C154CA" w:rsidRPr="00CD185F" w:rsidRDefault="00C154CA" w:rsidP="00CD18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Ежиная д</w:t>
                      </w:r>
                      <w:r w:rsidRPr="00CD185F">
                        <w:rPr>
                          <w:rFonts w:ascii="Times New Roman" w:hAnsi="Times New Roman" w:cs="Times New Roman"/>
                          <w:sz w:val="28"/>
                          <w:szCs w:val="28"/>
                        </w:rPr>
                        <w:t>ежурно-диспетчерская служба</w:t>
                      </w:r>
                    </w:p>
                    <w:p w:rsidR="00C154CA" w:rsidRPr="00CD185F"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тел.: 112; 8(3439)64-30-70</w:t>
                      </w:r>
                    </w:p>
                  </w:txbxContent>
                </v:textbox>
              </v:roundrect>
            </w:pict>
          </mc:Fallback>
        </mc:AlternateContent>
      </w:r>
      <w:r w:rsidR="00CD185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1048000A" wp14:editId="3536379B">
                <wp:simplePos x="0" y="0"/>
                <wp:positionH relativeFrom="column">
                  <wp:posOffset>107315</wp:posOffset>
                </wp:positionH>
                <wp:positionV relativeFrom="paragraph">
                  <wp:posOffset>880110</wp:posOffset>
                </wp:positionV>
                <wp:extent cx="2758440" cy="1005840"/>
                <wp:effectExtent l="0" t="0" r="22860" b="22860"/>
                <wp:wrapNone/>
                <wp:docPr id="12" name="Скругленный прямоугольник 12"/>
                <wp:cNvGraphicFramePr/>
                <a:graphic xmlns:a="http://schemas.openxmlformats.org/drawingml/2006/main">
                  <a:graphicData uri="http://schemas.microsoft.com/office/word/2010/wordprocessingShape">
                    <wps:wsp>
                      <wps:cNvSpPr/>
                      <wps:spPr>
                        <a:xfrm>
                          <a:off x="0" y="0"/>
                          <a:ext cx="2758440" cy="1005840"/>
                        </a:xfrm>
                        <a:prstGeom prst="round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C154CA"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 xml:space="preserve">Управление образования </w:t>
                            </w:r>
                          </w:p>
                          <w:p w:rsidR="00C154CA"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 xml:space="preserve">городского округа </w:t>
                            </w:r>
                          </w:p>
                          <w:p w:rsidR="00C154CA" w:rsidRPr="00CD185F"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Первоуральск:</w:t>
                            </w:r>
                          </w:p>
                          <w:p w:rsidR="00C154CA" w:rsidRPr="00CD185F"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тел.: 8(3439) 62-92-13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48000A" id="Скругленный прямоугольник 12" o:spid="_x0000_s1034" style="position:absolute;left:0;text-align:left;margin-left:8.45pt;margin-top:69.3pt;width:217.2pt;height:79.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" fillcolor="white [3201]" strokecolor="red" strokeweight="1pt">
                <v:stroke joinstyle="miter"/>
                <v:textbox>
                  <w:txbxContent>
                    <w:p w:rsidR="00C154CA"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 xml:space="preserve">Управление образования </w:t>
                      </w:r>
                    </w:p>
                    <w:p w:rsidR="00C154CA"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 xml:space="preserve">городского округа </w:t>
                      </w:r>
                    </w:p>
                    <w:p w:rsidR="00C154CA" w:rsidRPr="00CD185F"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Первоуральск:</w:t>
                      </w:r>
                    </w:p>
                    <w:p w:rsidR="00C154CA" w:rsidRPr="00CD185F"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тел.: 8(3439) 62-92-13</w:t>
                      </w:r>
                    </w:p>
                  </w:txbxContent>
                </v:textbox>
              </v:roundrect>
            </w:pict>
          </mc:Fallback>
        </mc:AlternateContent>
      </w:r>
      <w:r w:rsidR="00CD185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7C000315" wp14:editId="27832B4D">
                <wp:simplePos x="0" y="0"/>
                <wp:positionH relativeFrom="column">
                  <wp:posOffset>3795395</wp:posOffset>
                </wp:positionH>
                <wp:positionV relativeFrom="paragraph">
                  <wp:posOffset>1078230</wp:posOffset>
                </wp:positionV>
                <wp:extent cx="2651760" cy="601980"/>
                <wp:effectExtent l="0" t="0" r="15240" b="26670"/>
                <wp:wrapNone/>
                <wp:docPr id="11" name="Скругленный прямоугольник 11"/>
                <wp:cNvGraphicFramePr/>
                <a:graphic xmlns:a="http://schemas.openxmlformats.org/drawingml/2006/main">
                  <a:graphicData uri="http://schemas.microsoft.com/office/word/2010/wordprocessingShape">
                    <wps:wsp>
                      <wps:cNvSpPr/>
                      <wps:spPr>
                        <a:xfrm>
                          <a:off x="0" y="0"/>
                          <a:ext cx="2651760" cy="601980"/>
                        </a:xfrm>
                        <a:prstGeom prst="round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C154CA" w:rsidRPr="00CD185F"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Директор</w:t>
                            </w:r>
                          </w:p>
                          <w:p w:rsidR="00C154CA" w:rsidRPr="00CD185F"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тел.: 89222075839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000315" id="Скругленный прямоугольник 11" o:spid="_x0000_s1035" style="position:absolute;left:0;text-align:left;margin-left:298.85pt;margin-top:84.9pt;width:208.8pt;height:4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" fillcolor="white [3201]" strokecolor="red" strokeweight="1pt">
                <v:stroke joinstyle="miter"/>
                <v:textbox>
                  <w:txbxContent>
                    <w:p w:rsidR="00C154CA" w:rsidRPr="00CD185F"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Директор</w:t>
                      </w:r>
                    </w:p>
                    <w:p w:rsidR="00C154CA" w:rsidRPr="00CD185F" w:rsidRDefault="00C154CA" w:rsidP="00CD185F">
                      <w:pPr>
                        <w:spacing w:after="0" w:line="240" w:lineRule="auto"/>
                        <w:jc w:val="center"/>
                        <w:rPr>
                          <w:rFonts w:ascii="Times New Roman" w:hAnsi="Times New Roman" w:cs="Times New Roman"/>
                          <w:sz w:val="28"/>
                          <w:szCs w:val="28"/>
                        </w:rPr>
                      </w:pPr>
                      <w:r w:rsidRPr="00CD185F">
                        <w:rPr>
                          <w:rFonts w:ascii="Times New Roman" w:hAnsi="Times New Roman" w:cs="Times New Roman"/>
                          <w:sz w:val="28"/>
                          <w:szCs w:val="28"/>
                        </w:rPr>
                        <w:t>тел.: 89222075839</w:t>
                      </w:r>
                    </w:p>
                  </w:txbxContent>
                </v:textbox>
              </v:roundrect>
            </w:pict>
          </mc:Fallback>
        </mc:AlternateContent>
      </w:r>
    </w:p>
    <w:sectPr w:rsidR="005D45A9" w:rsidRPr="005D45A9" w:rsidSect="00AA5A5D">
      <w:pgSz w:w="16838" w:h="11906" w:orient="landscape"/>
      <w:pgMar w:top="567" w:right="851" w:bottom="39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BA7" w:rsidRDefault="00243BA7" w:rsidP="00F93A66">
      <w:pPr>
        <w:spacing w:after="0" w:line="240" w:lineRule="auto"/>
      </w:pPr>
      <w:r>
        <w:separator/>
      </w:r>
    </w:p>
  </w:endnote>
  <w:endnote w:type="continuationSeparator" w:id="0">
    <w:p w:rsidR="00243BA7" w:rsidRDefault="00243BA7" w:rsidP="00F93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1521176"/>
      <w:docPartObj>
        <w:docPartGallery w:val="Page Numbers (Bottom of Page)"/>
        <w:docPartUnique/>
      </w:docPartObj>
    </w:sdtPr>
    <w:sdtContent>
      <w:p w:rsidR="00C154CA" w:rsidRDefault="00C154CA">
        <w:pPr>
          <w:pStyle w:val="aa"/>
          <w:jc w:val="right"/>
        </w:pPr>
        <w:r>
          <w:fldChar w:fldCharType="begin"/>
        </w:r>
        <w:r>
          <w:instrText>PAGE   \* MERGEFORMAT</w:instrText>
        </w:r>
        <w:r>
          <w:fldChar w:fldCharType="separate"/>
        </w:r>
        <w:r w:rsidR="00CB7454">
          <w:rPr>
            <w:noProof/>
          </w:rPr>
          <w:t>13</w:t>
        </w:r>
        <w:r>
          <w:fldChar w:fldCharType="end"/>
        </w:r>
      </w:p>
    </w:sdtContent>
  </w:sdt>
  <w:p w:rsidR="00C154CA" w:rsidRDefault="00C154CA">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BA7" w:rsidRDefault="00243BA7" w:rsidP="00F93A66">
      <w:pPr>
        <w:spacing w:after="0" w:line="240" w:lineRule="auto"/>
      </w:pPr>
      <w:r>
        <w:separator/>
      </w:r>
    </w:p>
  </w:footnote>
  <w:footnote w:type="continuationSeparator" w:id="0">
    <w:p w:rsidR="00243BA7" w:rsidRDefault="00243BA7" w:rsidP="00F93A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A2121"/>
    <w:multiLevelType w:val="hybridMultilevel"/>
    <w:tmpl w:val="5E2C3604"/>
    <w:lvl w:ilvl="0" w:tplc="83CCD03A">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78BD2CFA"/>
    <w:multiLevelType w:val="hybridMultilevel"/>
    <w:tmpl w:val="66A6823C"/>
    <w:lvl w:ilvl="0" w:tplc="60AE53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2E6"/>
    <w:rsid w:val="000C3ABF"/>
    <w:rsid w:val="000F42F8"/>
    <w:rsid w:val="000F6AFB"/>
    <w:rsid w:val="001110F9"/>
    <w:rsid w:val="00123CE5"/>
    <w:rsid w:val="00185923"/>
    <w:rsid w:val="00185B04"/>
    <w:rsid w:val="001A04FD"/>
    <w:rsid w:val="00243BA7"/>
    <w:rsid w:val="00252535"/>
    <w:rsid w:val="00272366"/>
    <w:rsid w:val="002A6D94"/>
    <w:rsid w:val="002C665B"/>
    <w:rsid w:val="002D034A"/>
    <w:rsid w:val="00357194"/>
    <w:rsid w:val="00374FD6"/>
    <w:rsid w:val="003D18D6"/>
    <w:rsid w:val="004330CC"/>
    <w:rsid w:val="004465A4"/>
    <w:rsid w:val="00490A36"/>
    <w:rsid w:val="004E56B7"/>
    <w:rsid w:val="005534AF"/>
    <w:rsid w:val="0056489F"/>
    <w:rsid w:val="005732B7"/>
    <w:rsid w:val="005A2392"/>
    <w:rsid w:val="005D45A9"/>
    <w:rsid w:val="00672506"/>
    <w:rsid w:val="006C177E"/>
    <w:rsid w:val="006E2E3E"/>
    <w:rsid w:val="006E30A2"/>
    <w:rsid w:val="006F5719"/>
    <w:rsid w:val="0071136C"/>
    <w:rsid w:val="00731467"/>
    <w:rsid w:val="0075415A"/>
    <w:rsid w:val="00767BEB"/>
    <w:rsid w:val="00865DC6"/>
    <w:rsid w:val="008D646C"/>
    <w:rsid w:val="008D77AF"/>
    <w:rsid w:val="00996957"/>
    <w:rsid w:val="00996CBC"/>
    <w:rsid w:val="009B1C09"/>
    <w:rsid w:val="009B6CAB"/>
    <w:rsid w:val="00A13A1F"/>
    <w:rsid w:val="00A17E76"/>
    <w:rsid w:val="00AA5A5D"/>
    <w:rsid w:val="00B213D6"/>
    <w:rsid w:val="00B36CAE"/>
    <w:rsid w:val="00B67D5F"/>
    <w:rsid w:val="00B828EC"/>
    <w:rsid w:val="00B854B9"/>
    <w:rsid w:val="00BC16E3"/>
    <w:rsid w:val="00C154CA"/>
    <w:rsid w:val="00C32772"/>
    <w:rsid w:val="00C4685F"/>
    <w:rsid w:val="00C76165"/>
    <w:rsid w:val="00C924DD"/>
    <w:rsid w:val="00CB5A73"/>
    <w:rsid w:val="00CB7454"/>
    <w:rsid w:val="00CD185F"/>
    <w:rsid w:val="00D32F52"/>
    <w:rsid w:val="00D342E6"/>
    <w:rsid w:val="00D35772"/>
    <w:rsid w:val="00DB7008"/>
    <w:rsid w:val="00EB43DC"/>
    <w:rsid w:val="00F1032B"/>
    <w:rsid w:val="00F1164A"/>
    <w:rsid w:val="00F378D8"/>
    <w:rsid w:val="00F75E03"/>
    <w:rsid w:val="00F93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DAAF3"/>
  <w15:chartTrackingRefBased/>
  <w15:docId w15:val="{252D7622-F46E-4C4D-8CF2-80E998EEB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164A"/>
  </w:style>
  <w:style w:type="paragraph" w:styleId="3">
    <w:name w:val="heading 3"/>
    <w:basedOn w:val="a"/>
    <w:next w:val="a"/>
    <w:link w:val="30"/>
    <w:qFormat/>
    <w:rsid w:val="00374FD6"/>
    <w:pPr>
      <w:keepNext/>
      <w:spacing w:before="240" w:after="60" w:line="240" w:lineRule="auto"/>
      <w:jc w:val="center"/>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75E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75E03"/>
    <w:rPr>
      <w:b/>
      <w:bCs/>
    </w:rPr>
  </w:style>
  <w:style w:type="paragraph" w:styleId="a5">
    <w:name w:val="Balloon Text"/>
    <w:basedOn w:val="a"/>
    <w:link w:val="a6"/>
    <w:uiPriority w:val="99"/>
    <w:semiHidden/>
    <w:unhideWhenUsed/>
    <w:rsid w:val="00B828E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828EC"/>
    <w:rPr>
      <w:rFonts w:ascii="Segoe UI" w:hAnsi="Segoe UI" w:cs="Segoe UI"/>
      <w:sz w:val="18"/>
      <w:szCs w:val="18"/>
    </w:rPr>
  </w:style>
  <w:style w:type="table" w:styleId="a7">
    <w:name w:val="Table Grid"/>
    <w:basedOn w:val="a1"/>
    <w:uiPriority w:val="39"/>
    <w:rsid w:val="00B828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nhideWhenUsed/>
    <w:rsid w:val="00F93A6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93A66"/>
  </w:style>
  <w:style w:type="paragraph" w:styleId="aa">
    <w:name w:val="footer"/>
    <w:basedOn w:val="a"/>
    <w:link w:val="ab"/>
    <w:uiPriority w:val="99"/>
    <w:unhideWhenUsed/>
    <w:rsid w:val="00F93A6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93A66"/>
  </w:style>
  <w:style w:type="character" w:customStyle="1" w:styleId="30">
    <w:name w:val="Заголовок 3 Знак"/>
    <w:basedOn w:val="a0"/>
    <w:link w:val="3"/>
    <w:rsid w:val="00374FD6"/>
    <w:rPr>
      <w:rFonts w:ascii="Arial" w:eastAsia="Times New Roman" w:hAnsi="Arial" w:cs="Arial"/>
      <w:b/>
      <w:bCs/>
      <w:sz w:val="26"/>
      <w:szCs w:val="26"/>
      <w:lang w:eastAsia="ru-RU"/>
    </w:rPr>
  </w:style>
  <w:style w:type="paragraph" w:customStyle="1" w:styleId="TablIn">
    <w:name w:val="TablIn"/>
    <w:basedOn w:val="a"/>
    <w:rsid w:val="00374FD6"/>
    <w:pPr>
      <w:spacing w:after="0" w:line="240" w:lineRule="auto"/>
    </w:pPr>
    <w:rPr>
      <w:rFonts w:ascii="Times New Roman" w:eastAsia="Times New Roman" w:hAnsi="Times New Roman" w:cs="Times New Roman"/>
      <w:szCs w:val="24"/>
      <w:lang w:eastAsia="ru-RU"/>
    </w:rPr>
  </w:style>
  <w:style w:type="paragraph" w:customStyle="1" w:styleId="TablG">
    <w:name w:val="TablG"/>
    <w:basedOn w:val="a"/>
    <w:rsid w:val="00374FD6"/>
    <w:pPr>
      <w:spacing w:after="0" w:line="240" w:lineRule="auto"/>
      <w:jc w:val="center"/>
    </w:pPr>
    <w:rPr>
      <w:rFonts w:ascii="Arial" w:eastAsia="Times New Roman" w:hAnsi="Arial" w:cs="Times New Roman"/>
      <w:b/>
      <w:sz w:val="18"/>
      <w:szCs w:val="24"/>
      <w:lang w:eastAsia="ru-RU"/>
    </w:rPr>
  </w:style>
  <w:style w:type="paragraph" w:styleId="ac">
    <w:name w:val="Body Text"/>
    <w:basedOn w:val="a"/>
    <w:link w:val="ad"/>
    <w:rsid w:val="00374FD6"/>
    <w:pPr>
      <w:spacing w:after="0" w:line="240" w:lineRule="auto"/>
      <w:jc w:val="both"/>
    </w:pPr>
    <w:rPr>
      <w:rFonts w:ascii="Times New Roman" w:eastAsia="Times New Roman" w:hAnsi="Times New Roman" w:cs="Times New Roman"/>
      <w:sz w:val="28"/>
      <w:szCs w:val="24"/>
      <w:lang w:eastAsia="ru-RU"/>
    </w:rPr>
  </w:style>
  <w:style w:type="character" w:customStyle="1" w:styleId="ad">
    <w:name w:val="Основной текст Знак"/>
    <w:basedOn w:val="a0"/>
    <w:link w:val="ac"/>
    <w:rsid w:val="00374FD6"/>
    <w:rPr>
      <w:rFonts w:ascii="Times New Roman" w:eastAsia="Times New Roman" w:hAnsi="Times New Roman" w:cs="Times New Roman"/>
      <w:sz w:val="28"/>
      <w:szCs w:val="24"/>
      <w:lang w:eastAsia="ru-RU"/>
    </w:rPr>
  </w:style>
  <w:style w:type="paragraph" w:customStyle="1" w:styleId="ae">
    <w:name w:val="Знак"/>
    <w:basedOn w:val="a"/>
    <w:rsid w:val="00374FD6"/>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af">
    <w:name w:val="Body Text Indent"/>
    <w:basedOn w:val="a"/>
    <w:link w:val="af0"/>
    <w:uiPriority w:val="99"/>
    <w:semiHidden/>
    <w:unhideWhenUsed/>
    <w:rsid w:val="00D35772"/>
    <w:pPr>
      <w:spacing w:after="120"/>
      <w:ind w:left="283"/>
    </w:pPr>
  </w:style>
  <w:style w:type="character" w:customStyle="1" w:styleId="af0">
    <w:name w:val="Основной текст с отступом Знак"/>
    <w:basedOn w:val="a0"/>
    <w:link w:val="af"/>
    <w:uiPriority w:val="99"/>
    <w:semiHidden/>
    <w:rsid w:val="00D35772"/>
  </w:style>
  <w:style w:type="paragraph" w:styleId="af1">
    <w:name w:val="List Paragraph"/>
    <w:basedOn w:val="a"/>
    <w:uiPriority w:val="34"/>
    <w:qFormat/>
    <w:rsid w:val="003D18D6"/>
    <w:pPr>
      <w:ind w:left="720"/>
      <w:contextualSpacing/>
    </w:pPr>
  </w:style>
  <w:style w:type="paragraph" w:styleId="31">
    <w:name w:val="Body Text Indent 3"/>
    <w:basedOn w:val="a"/>
    <w:link w:val="32"/>
    <w:uiPriority w:val="99"/>
    <w:semiHidden/>
    <w:unhideWhenUsed/>
    <w:rsid w:val="00AA5A5D"/>
    <w:pPr>
      <w:spacing w:after="120"/>
      <w:ind w:left="283"/>
    </w:pPr>
    <w:rPr>
      <w:sz w:val="16"/>
      <w:szCs w:val="16"/>
    </w:rPr>
  </w:style>
  <w:style w:type="character" w:customStyle="1" w:styleId="32">
    <w:name w:val="Основной текст с отступом 3 Знак"/>
    <w:basedOn w:val="a0"/>
    <w:link w:val="31"/>
    <w:uiPriority w:val="99"/>
    <w:semiHidden/>
    <w:rsid w:val="00AA5A5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85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1277</TotalTime>
  <Pages>13</Pages>
  <Words>3361</Words>
  <Characters>19158</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cp:lastPrinted>2023-03-24T07:44:00Z</cp:lastPrinted>
  <dcterms:created xsi:type="dcterms:W3CDTF">2022-03-23T10:49:00Z</dcterms:created>
  <dcterms:modified xsi:type="dcterms:W3CDTF">2023-03-24T07:45:00Z</dcterms:modified>
</cp:coreProperties>
</file>